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62" w:rsidRDefault="00302A62" w:rsidP="00302A62">
      <w:pPr>
        <w:pStyle w:val="Default"/>
      </w:pPr>
    </w:p>
    <w:p w:rsidR="00302A62" w:rsidRPr="00302A62" w:rsidRDefault="00302A62" w:rsidP="00302A62">
      <w:pPr>
        <w:pStyle w:val="Default"/>
        <w:jc w:val="center"/>
        <w:rPr>
          <w:b/>
          <w:sz w:val="28"/>
          <w:szCs w:val="28"/>
        </w:rPr>
      </w:pPr>
      <w:r w:rsidRPr="00302A62">
        <w:rPr>
          <w:b/>
          <w:sz w:val="28"/>
          <w:szCs w:val="28"/>
        </w:rPr>
        <w:t>Задания для подготовки к Открытой окружной олимпиаде 2016</w:t>
      </w:r>
    </w:p>
    <w:p w:rsidR="00302A62" w:rsidRDefault="00302A62" w:rsidP="00302A62">
      <w:pPr>
        <w:pStyle w:val="Default"/>
        <w:jc w:val="center"/>
        <w:rPr>
          <w:b/>
          <w:sz w:val="28"/>
          <w:szCs w:val="28"/>
        </w:rPr>
      </w:pPr>
      <w:r w:rsidRPr="00302A62">
        <w:rPr>
          <w:b/>
          <w:sz w:val="28"/>
          <w:szCs w:val="28"/>
        </w:rPr>
        <w:t>7 класс</w:t>
      </w:r>
    </w:p>
    <w:p w:rsidR="00302A62" w:rsidRPr="00302A62" w:rsidRDefault="00302A62" w:rsidP="00302A62">
      <w:pPr>
        <w:pStyle w:val="Default"/>
        <w:jc w:val="center"/>
        <w:rPr>
          <w:b/>
          <w:sz w:val="28"/>
          <w:szCs w:val="28"/>
        </w:rPr>
      </w:pP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Являются ли однокоренными слова </w:t>
      </w:r>
      <w:r>
        <w:rPr>
          <w:i/>
          <w:iCs/>
          <w:sz w:val="28"/>
          <w:szCs w:val="28"/>
        </w:rPr>
        <w:t xml:space="preserve">злачный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златой </w:t>
      </w:r>
      <w:r>
        <w:rPr>
          <w:sz w:val="28"/>
          <w:szCs w:val="28"/>
        </w:rPr>
        <w:t xml:space="preserve">в словосочетаниях </w:t>
      </w:r>
      <w:r>
        <w:rPr>
          <w:b/>
          <w:bCs/>
          <w:i/>
          <w:iCs/>
          <w:sz w:val="28"/>
          <w:szCs w:val="28"/>
        </w:rPr>
        <w:t>златой телец</w:t>
      </w:r>
      <w:r>
        <w:rPr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злачное место</w:t>
      </w:r>
      <w:r>
        <w:rPr>
          <w:sz w:val="28"/>
          <w:szCs w:val="28"/>
        </w:rPr>
        <w:t xml:space="preserve">? Что означают эти выражения?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8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Из каких частей речи состоит </w:t>
      </w:r>
      <w:proofErr w:type="gramStart"/>
      <w:r>
        <w:rPr>
          <w:sz w:val="28"/>
          <w:szCs w:val="28"/>
        </w:rPr>
        <w:t>выражение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во что бы то ни стало </w:t>
      </w:r>
      <w:r>
        <w:rPr>
          <w:sz w:val="28"/>
          <w:szCs w:val="28"/>
        </w:rPr>
        <w:t>и что оно обозначает</w:t>
      </w:r>
      <w:r>
        <w:rPr>
          <w:i/>
          <w:iCs/>
          <w:sz w:val="28"/>
          <w:szCs w:val="28"/>
        </w:rPr>
        <w:t xml:space="preserve">? </w:t>
      </w:r>
      <w:r>
        <w:rPr>
          <w:sz w:val="28"/>
          <w:szCs w:val="28"/>
        </w:rPr>
        <w:t xml:space="preserve">Какую функцию это выражение выполняет в предложении? Нужно ли его выделять запятыми?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10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3. </w:t>
      </w:r>
      <w:r>
        <w:rPr>
          <w:sz w:val="28"/>
          <w:szCs w:val="28"/>
        </w:rPr>
        <w:t xml:space="preserve">К скольким словам даны определения? Сгруппируйте их, напишите слова.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«элемент механизма вращения», 2) «сильный толчок», 3) «мучное изделие», 4) «</w:t>
      </w:r>
      <w:proofErr w:type="spellStart"/>
      <w:r>
        <w:rPr>
          <w:sz w:val="28"/>
          <w:szCs w:val="28"/>
        </w:rPr>
        <w:t>жижеподобная</w:t>
      </w:r>
      <w:proofErr w:type="spellEnd"/>
      <w:r>
        <w:rPr>
          <w:sz w:val="28"/>
          <w:szCs w:val="28"/>
        </w:rPr>
        <w:t xml:space="preserve"> субстанция, кашица», 5) «неприятель, захваченный с целью получения сведений», 6) «безвольный человек», 7) «представитель сборной группы беспозвоночных животных», 8) «определённая система грамматических правил», 9) «кровоизлияние в мозг».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акс. – 10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4. </w:t>
      </w:r>
      <w:r>
        <w:rPr>
          <w:sz w:val="28"/>
          <w:szCs w:val="28"/>
        </w:rPr>
        <w:t xml:space="preserve">Найдите речевые ошибки в предложениях, исправьте предложения, объясните, в чём заключалась ошибка в каждом предложении.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1) Огромную ягодную плантацию дикой красной смородины обнаружили геологи на Чукотке.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2) Нас </w:t>
      </w:r>
      <w:proofErr w:type="gramStart"/>
      <w:r>
        <w:rPr>
          <w:i/>
          <w:iCs/>
          <w:sz w:val="28"/>
          <w:szCs w:val="28"/>
        </w:rPr>
        <w:t>наконец-то</w:t>
      </w:r>
      <w:proofErr w:type="gramEnd"/>
      <w:r>
        <w:rPr>
          <w:i/>
          <w:iCs/>
          <w:sz w:val="28"/>
          <w:szCs w:val="28"/>
        </w:rPr>
        <w:t xml:space="preserve"> приятно порадовали оценки выпускников.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3) Новогодняя ёлка была великолепно украшена игрушками из бисера, бумаги и металлической фольги.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4) Да и сам этот старинный обряд канул в Лету забвения.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5) Я спросил, нет ли у них свободных вакансий.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9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От данных форм глагола образуйте действительные причастия прошедшего времени, составьте с ними словосочетания.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Я вожу, </w:t>
      </w:r>
      <w:proofErr w:type="gramStart"/>
      <w:r>
        <w:rPr>
          <w:i/>
          <w:iCs/>
          <w:sz w:val="28"/>
          <w:szCs w:val="28"/>
        </w:rPr>
        <w:t>лажу</w:t>
      </w:r>
      <w:proofErr w:type="gramEnd"/>
      <w:r>
        <w:rPr>
          <w:i/>
          <w:iCs/>
          <w:sz w:val="28"/>
          <w:szCs w:val="28"/>
        </w:rPr>
        <w:t xml:space="preserve">, лечу.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м</w:t>
      </w:r>
      <w:proofErr w:type="gramEnd"/>
      <w:r>
        <w:rPr>
          <w:b/>
          <w:bCs/>
          <w:sz w:val="28"/>
          <w:szCs w:val="28"/>
        </w:rPr>
        <w:t xml:space="preserve">акс. – 8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6. </w:t>
      </w:r>
      <w:r>
        <w:rPr>
          <w:sz w:val="28"/>
          <w:szCs w:val="28"/>
        </w:rPr>
        <w:t xml:space="preserve">Существительное </w:t>
      </w:r>
      <w:r>
        <w:rPr>
          <w:i/>
          <w:iCs/>
          <w:sz w:val="28"/>
          <w:szCs w:val="28"/>
        </w:rPr>
        <w:t>св</w:t>
      </w:r>
      <w:r>
        <w:rPr>
          <w:b/>
          <w:bCs/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детель </w:t>
      </w:r>
      <w:r>
        <w:rPr>
          <w:sz w:val="28"/>
          <w:szCs w:val="28"/>
        </w:rPr>
        <w:t xml:space="preserve">мы пишем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и</w:t>
      </w:r>
      <w:r>
        <w:rPr>
          <w:sz w:val="28"/>
          <w:szCs w:val="28"/>
        </w:rPr>
        <w:t xml:space="preserve">, проверяя его глаголом </w:t>
      </w:r>
      <w:r>
        <w:rPr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деть</w:t>
      </w:r>
      <w:r>
        <w:rPr>
          <w:sz w:val="28"/>
          <w:szCs w:val="28"/>
        </w:rPr>
        <w:t xml:space="preserve">. Всегда ли эти слова были однокоренными?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5 баллов) </w:t>
      </w:r>
    </w:p>
    <w:p w:rsidR="00302A62" w:rsidRDefault="00302A62" w:rsidP="00302A6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7. </w:t>
      </w:r>
      <w:r>
        <w:rPr>
          <w:sz w:val="28"/>
          <w:szCs w:val="28"/>
        </w:rPr>
        <w:t xml:space="preserve">Определите, в перечисленных ниже словах – один и тот же суффикс или нет. Докажите. </w:t>
      </w:r>
    </w:p>
    <w:p w:rsidR="00302A62" w:rsidRDefault="00302A62" w:rsidP="00302A62">
      <w:pPr>
        <w:pStyle w:val="Defaul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Говядина, диковина, тыквина, мешковина, квашенина, лососина, изюмина, жемчужина, картофелина, домина, соломина, солонина</w:t>
      </w:r>
      <w:r>
        <w:rPr>
          <w:sz w:val="28"/>
          <w:szCs w:val="28"/>
        </w:rPr>
        <w:t xml:space="preserve">. </w:t>
      </w:r>
      <w:proofErr w:type="gramEnd"/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12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8. </w:t>
      </w:r>
      <w:r>
        <w:rPr>
          <w:sz w:val="28"/>
          <w:szCs w:val="28"/>
        </w:rPr>
        <w:t xml:space="preserve">Какие звуки выделены в следующих словах? Назовите фонетические законы, отражающие указанные процессы.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Я</w:t>
      </w:r>
      <w:r>
        <w:rPr>
          <w:i/>
          <w:iCs/>
          <w:sz w:val="28"/>
          <w:szCs w:val="28"/>
        </w:rPr>
        <w:t>йцо, ц</w:t>
      </w:r>
      <w:r>
        <w:rPr>
          <w:b/>
          <w:bCs/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на, во</w:t>
      </w:r>
      <w:r>
        <w:rPr>
          <w:b/>
          <w:bCs/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зал, учи</w:t>
      </w:r>
      <w:r>
        <w:rPr>
          <w:b/>
          <w:bCs/>
          <w:i/>
          <w:iCs/>
          <w:sz w:val="28"/>
          <w:szCs w:val="28"/>
        </w:rPr>
        <w:t>ться</w:t>
      </w:r>
      <w:r>
        <w:rPr>
          <w:i/>
          <w:iCs/>
          <w:sz w:val="28"/>
          <w:szCs w:val="28"/>
        </w:rPr>
        <w:t>, ле</w:t>
      </w:r>
      <w:r>
        <w:rPr>
          <w:b/>
          <w:bCs/>
          <w:i/>
          <w:iCs/>
          <w:sz w:val="28"/>
          <w:szCs w:val="28"/>
        </w:rPr>
        <w:t>ст</w:t>
      </w:r>
      <w:r>
        <w:rPr>
          <w:i/>
          <w:iCs/>
          <w:sz w:val="28"/>
          <w:szCs w:val="28"/>
        </w:rPr>
        <w:t>ница, солов</w:t>
      </w:r>
      <w:r>
        <w:rPr>
          <w:b/>
          <w:bCs/>
          <w:i/>
          <w:iCs/>
          <w:sz w:val="28"/>
          <w:szCs w:val="28"/>
        </w:rPr>
        <w:t>ьи</w:t>
      </w:r>
      <w:r>
        <w:rPr>
          <w:i/>
          <w:iCs/>
          <w:sz w:val="28"/>
          <w:szCs w:val="28"/>
        </w:rPr>
        <w:t>, че</w:t>
      </w:r>
      <w:r>
        <w:rPr>
          <w:b/>
          <w:bCs/>
          <w:i/>
          <w:iCs/>
          <w:sz w:val="28"/>
          <w:szCs w:val="28"/>
        </w:rPr>
        <w:t>с</w:t>
      </w:r>
      <w:r>
        <w:rPr>
          <w:i/>
          <w:iCs/>
          <w:sz w:val="28"/>
          <w:szCs w:val="28"/>
        </w:rPr>
        <w:t xml:space="preserve">ть, </w:t>
      </w:r>
      <w:r>
        <w:rPr>
          <w:b/>
          <w:bCs/>
          <w:i/>
          <w:iCs/>
          <w:sz w:val="28"/>
          <w:szCs w:val="28"/>
        </w:rPr>
        <w:t>сж</w:t>
      </w:r>
      <w:r>
        <w:rPr>
          <w:i/>
          <w:iCs/>
          <w:sz w:val="28"/>
          <w:szCs w:val="28"/>
        </w:rPr>
        <w:t xml:space="preserve">ать.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8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9. </w:t>
      </w:r>
      <w:r>
        <w:rPr>
          <w:sz w:val="28"/>
          <w:szCs w:val="28"/>
        </w:rPr>
        <w:t xml:space="preserve">Какими членами предложения могут быть прилагательные, имеющие составную степень сравнения? Приведите примеры, доказывающие Вашу позицию.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7 баллов)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10. </w:t>
      </w:r>
      <w:r>
        <w:rPr>
          <w:sz w:val="28"/>
          <w:szCs w:val="28"/>
        </w:rPr>
        <w:t xml:space="preserve">Творческое задание.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Напишите сочинение из 10 предложений на тему </w:t>
      </w:r>
      <w:r>
        <w:rPr>
          <w:i/>
          <w:iCs/>
          <w:sz w:val="28"/>
          <w:szCs w:val="28"/>
        </w:rPr>
        <w:t>«Мои незабываемые каникулы»</w:t>
      </w:r>
      <w:r>
        <w:rPr>
          <w:sz w:val="28"/>
          <w:szCs w:val="28"/>
        </w:rPr>
        <w:t xml:space="preserve">, используя в каждом предложении деепричастный или причастный оборот. </w:t>
      </w:r>
    </w:p>
    <w:p w:rsidR="00302A62" w:rsidRDefault="00302A62" w:rsidP="00302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(макс. – 10 баллов) </w:t>
      </w:r>
    </w:p>
    <w:p w:rsidR="004F2D2E" w:rsidRDefault="00302A62" w:rsidP="00302A62">
      <w:r>
        <w:rPr>
          <w:b/>
          <w:bCs/>
          <w:sz w:val="28"/>
          <w:szCs w:val="28"/>
        </w:rPr>
        <w:t>Максимальное количество баллов – 87 баллов.</w:t>
      </w:r>
    </w:p>
    <w:sectPr w:rsidR="004F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A62"/>
    <w:rsid w:val="00302A62"/>
    <w:rsid w:val="004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bl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2016-03-15T10:10:00Z</dcterms:created>
  <dcterms:modified xsi:type="dcterms:W3CDTF">2016-03-15T10:11:00Z</dcterms:modified>
</cp:coreProperties>
</file>