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7DAC" w:rsidRPr="00B918CA" w:rsidRDefault="009E7DAC" w:rsidP="009E7DAC">
      <w:pPr>
        <w:jc w:val="center"/>
        <w:rPr>
          <w:b/>
        </w:rPr>
      </w:pPr>
      <w:r>
        <w:rPr>
          <w:b/>
        </w:rPr>
        <w:t>Компьютерный фестиваль 20</w:t>
      </w:r>
      <w:r w:rsidR="00C22FBA">
        <w:rPr>
          <w:b/>
        </w:rPr>
        <w:t>2</w:t>
      </w:r>
      <w:r w:rsidR="0094782F">
        <w:rPr>
          <w:b/>
        </w:rPr>
        <w:t>3</w:t>
      </w:r>
    </w:p>
    <w:p w:rsidR="009E7DAC" w:rsidRPr="009E7DAC" w:rsidRDefault="009E7DAC" w:rsidP="009E7DAC">
      <w:pPr>
        <w:jc w:val="center"/>
        <w:rPr>
          <w:b/>
        </w:rPr>
      </w:pPr>
      <w:r>
        <w:rPr>
          <w:b/>
        </w:rPr>
        <w:t xml:space="preserve">Конкурс пользователя </w:t>
      </w:r>
      <w:r w:rsidR="00C22DEC">
        <w:rPr>
          <w:b/>
        </w:rPr>
        <w:t xml:space="preserve">- </w:t>
      </w:r>
      <w:r>
        <w:rPr>
          <w:b/>
          <w:lang w:val="en-US"/>
        </w:rPr>
        <w:t>MSPowerPoint</w:t>
      </w:r>
    </w:p>
    <w:p w:rsidR="009E7DAC" w:rsidRPr="009E7DAC" w:rsidRDefault="009E7DAC" w:rsidP="009E7DAC">
      <w:pPr>
        <w:jc w:val="center"/>
        <w:rPr>
          <w:b/>
        </w:rPr>
      </w:pPr>
    </w:p>
    <w:p w:rsidR="007924B1" w:rsidRPr="000B22AE" w:rsidRDefault="007924B1" w:rsidP="000B22AE">
      <w:pPr>
        <w:pStyle w:val="Default"/>
        <w:spacing w:line="288" w:lineRule="auto"/>
        <w:jc w:val="center"/>
        <w:rPr>
          <w:rFonts w:ascii="Times New Roman" w:hAnsi="Times New Roman" w:cs="Times New Roman"/>
          <w:b/>
        </w:rPr>
      </w:pPr>
      <w:r w:rsidRPr="000B22AE">
        <w:rPr>
          <w:rFonts w:ascii="Times New Roman" w:hAnsi="Times New Roman" w:cs="Times New Roman"/>
          <w:b/>
        </w:rPr>
        <w:t xml:space="preserve">Разработайте презентацию </w:t>
      </w:r>
      <w:r w:rsidR="00655681" w:rsidRPr="000B22AE">
        <w:rPr>
          <w:rFonts w:ascii="Times New Roman" w:hAnsi="Times New Roman" w:cs="Times New Roman"/>
          <w:b/>
        </w:rPr>
        <w:t xml:space="preserve">по </w:t>
      </w:r>
      <w:r w:rsidRPr="000B22AE">
        <w:rPr>
          <w:rFonts w:ascii="Times New Roman" w:hAnsi="Times New Roman" w:cs="Times New Roman"/>
          <w:b/>
        </w:rPr>
        <w:t xml:space="preserve">образцу </w:t>
      </w:r>
      <w:r w:rsidR="00655681" w:rsidRPr="000B22AE">
        <w:rPr>
          <w:rFonts w:ascii="Times New Roman" w:hAnsi="Times New Roman" w:cs="Times New Roman"/>
          <w:b/>
        </w:rPr>
        <w:t>в со</w:t>
      </w:r>
      <w:r w:rsidRPr="000B22AE">
        <w:rPr>
          <w:rFonts w:ascii="Times New Roman" w:hAnsi="Times New Roman" w:cs="Times New Roman"/>
          <w:b/>
        </w:rPr>
        <w:t>ответств</w:t>
      </w:r>
      <w:r w:rsidR="00655681" w:rsidRPr="000B22AE">
        <w:rPr>
          <w:rFonts w:ascii="Times New Roman" w:hAnsi="Times New Roman" w:cs="Times New Roman"/>
          <w:b/>
        </w:rPr>
        <w:t>ии с</w:t>
      </w:r>
      <w:r w:rsidRPr="000B22AE">
        <w:rPr>
          <w:rFonts w:ascii="Times New Roman" w:hAnsi="Times New Roman" w:cs="Times New Roman"/>
          <w:b/>
        </w:rPr>
        <w:t xml:space="preserve"> требованиям</w:t>
      </w:r>
      <w:r w:rsidR="00655681" w:rsidRPr="000B22AE">
        <w:rPr>
          <w:rFonts w:ascii="Times New Roman" w:hAnsi="Times New Roman" w:cs="Times New Roman"/>
          <w:b/>
        </w:rPr>
        <w:t>и</w:t>
      </w:r>
      <w:r w:rsidRPr="000B22AE">
        <w:rPr>
          <w:rFonts w:ascii="Times New Roman" w:hAnsi="Times New Roman" w:cs="Times New Roman"/>
          <w:b/>
        </w:rPr>
        <w:t>:</w:t>
      </w:r>
    </w:p>
    <w:p w:rsidR="002C7C3F" w:rsidRDefault="00AE0430" w:rsidP="00D079A4">
      <w:pPr>
        <w:pStyle w:val="Default"/>
        <w:numPr>
          <w:ilvl w:val="0"/>
          <w:numId w:val="2"/>
        </w:numPr>
        <w:spacing w:line="288" w:lineRule="auto"/>
        <w:rPr>
          <w:rFonts w:ascii="Times New Roman" w:hAnsi="Times New Roman" w:cs="Times New Roman"/>
        </w:rPr>
      </w:pPr>
      <w:r w:rsidRPr="00C94A6D">
        <w:rPr>
          <w:rFonts w:ascii="Times New Roman" w:hAnsi="Times New Roman" w:cs="Times New Roman"/>
        </w:rPr>
        <w:t>Презентацию сохранить с именем «</w:t>
      </w:r>
      <w:r w:rsidR="0094782F">
        <w:rPr>
          <w:rFonts w:ascii="Times New Roman" w:hAnsi="Times New Roman" w:cs="Times New Roman"/>
        </w:rPr>
        <w:t>Презентация_</w:t>
      </w:r>
      <w:r w:rsidR="0094782F">
        <w:rPr>
          <w:rFonts w:ascii="Times New Roman" w:hAnsi="Times New Roman" w:cs="Times New Roman"/>
          <w:lang w:val="en-US"/>
        </w:rPr>
        <w:t>xx</w:t>
      </w:r>
      <w:r w:rsidRPr="00C94A6D">
        <w:rPr>
          <w:rFonts w:ascii="Times New Roman" w:hAnsi="Times New Roman" w:cs="Times New Roman"/>
        </w:rPr>
        <w:t>»</w:t>
      </w:r>
      <w:r w:rsidR="00713E02">
        <w:rPr>
          <w:rFonts w:ascii="Times New Roman" w:hAnsi="Times New Roman" w:cs="Times New Roman"/>
        </w:rPr>
        <w:t>, где xx – это версия вашей программы PowerPoint</w:t>
      </w:r>
      <w:r w:rsidR="00D843DF" w:rsidRPr="00C94A6D">
        <w:rPr>
          <w:rFonts w:ascii="Times New Roman" w:hAnsi="Times New Roman" w:cs="Times New Roman"/>
        </w:rPr>
        <w:t xml:space="preserve">. </w:t>
      </w:r>
      <w:r w:rsidR="00D843DF" w:rsidRPr="00D079A4">
        <w:rPr>
          <w:rFonts w:ascii="Times New Roman" w:hAnsi="Times New Roman" w:cs="Times New Roman"/>
          <w:b/>
        </w:rPr>
        <w:t>Оценивается максимальное соответствие образцу</w:t>
      </w:r>
      <w:r w:rsidR="00D843DF" w:rsidRPr="00C94A6D">
        <w:rPr>
          <w:rFonts w:ascii="Times New Roman" w:hAnsi="Times New Roman" w:cs="Times New Roman"/>
        </w:rPr>
        <w:t>.</w:t>
      </w:r>
      <w:r w:rsidR="00713E02" w:rsidRPr="00713E02">
        <w:rPr>
          <w:rFonts w:ascii="Times New Roman" w:hAnsi="Times New Roman" w:cs="Times New Roman"/>
        </w:rPr>
        <w:t xml:space="preserve"> </w:t>
      </w:r>
      <w:r w:rsidR="00801DAE" w:rsidRPr="00F14375">
        <w:rPr>
          <w:rFonts w:ascii="Times New Roman" w:hAnsi="Times New Roman" w:cs="Times New Roman"/>
        </w:rPr>
        <w:t xml:space="preserve">Размер слайдов – </w:t>
      </w:r>
      <w:r w:rsidR="0094782F" w:rsidRPr="00F14375">
        <w:rPr>
          <w:rFonts w:ascii="Times New Roman" w:hAnsi="Times New Roman" w:cs="Times New Roman"/>
        </w:rPr>
        <w:t>Широкоэкранный</w:t>
      </w:r>
      <w:r w:rsidR="00801DAE" w:rsidRPr="00F14375">
        <w:rPr>
          <w:rFonts w:ascii="Times New Roman" w:hAnsi="Times New Roman" w:cs="Times New Roman"/>
        </w:rPr>
        <w:t xml:space="preserve"> (</w:t>
      </w:r>
      <w:r w:rsidR="0094782F" w:rsidRPr="00F14375">
        <w:rPr>
          <w:rFonts w:ascii="Times New Roman" w:hAnsi="Times New Roman" w:cs="Times New Roman"/>
        </w:rPr>
        <w:t>16</w:t>
      </w:r>
      <w:r w:rsidR="00801DAE" w:rsidRPr="00F14375">
        <w:rPr>
          <w:rFonts w:ascii="Times New Roman" w:hAnsi="Times New Roman" w:cs="Times New Roman"/>
        </w:rPr>
        <w:t>:</w:t>
      </w:r>
      <w:r w:rsidR="0094782F" w:rsidRPr="00F14375">
        <w:rPr>
          <w:rFonts w:ascii="Times New Roman" w:hAnsi="Times New Roman" w:cs="Times New Roman"/>
        </w:rPr>
        <w:t>9</w:t>
      </w:r>
      <w:r w:rsidR="00801DAE" w:rsidRPr="00F14375">
        <w:rPr>
          <w:rFonts w:ascii="Times New Roman" w:hAnsi="Times New Roman" w:cs="Times New Roman"/>
        </w:rPr>
        <w:t>).</w:t>
      </w:r>
      <w:r w:rsidR="00713E02" w:rsidRPr="00F14375">
        <w:rPr>
          <w:rFonts w:ascii="Times New Roman" w:hAnsi="Times New Roman" w:cs="Times New Roman"/>
        </w:rPr>
        <w:t xml:space="preserve"> </w:t>
      </w:r>
      <w:r w:rsidR="00C94A6D">
        <w:rPr>
          <w:rFonts w:ascii="Times New Roman" w:hAnsi="Times New Roman" w:cs="Times New Roman"/>
        </w:rPr>
        <w:t xml:space="preserve">Фон всех слайдов </w:t>
      </w:r>
      <w:r w:rsidR="00DB4219" w:rsidRPr="008F67F9">
        <w:rPr>
          <w:rFonts w:ascii="Times New Roman" w:hAnsi="Times New Roman" w:cs="Times New Roman"/>
        </w:rPr>
        <w:t xml:space="preserve">– </w:t>
      </w:r>
      <w:r w:rsidR="0094782F">
        <w:rPr>
          <w:rFonts w:ascii="Times New Roman" w:hAnsi="Times New Roman" w:cs="Times New Roman"/>
        </w:rPr>
        <w:t xml:space="preserve">Узорная заливка </w:t>
      </w:r>
      <w:r w:rsidR="00875B88">
        <w:rPr>
          <w:rFonts w:ascii="Times New Roman" w:hAnsi="Times New Roman" w:cs="Times New Roman"/>
        </w:rPr>
        <w:t>5</w:t>
      </w:r>
      <w:r w:rsidR="0094782F">
        <w:rPr>
          <w:rFonts w:ascii="Times New Roman" w:hAnsi="Times New Roman" w:cs="Times New Roman"/>
        </w:rPr>
        <w:t>%</w:t>
      </w:r>
      <w:r w:rsidR="00875B88">
        <w:rPr>
          <w:rFonts w:ascii="Times New Roman" w:hAnsi="Times New Roman" w:cs="Times New Roman"/>
        </w:rPr>
        <w:t xml:space="preserve"> основным цветом по белому</w:t>
      </w:r>
      <w:r w:rsidR="00D1580A">
        <w:rPr>
          <w:rFonts w:ascii="Times New Roman" w:hAnsi="Times New Roman" w:cs="Times New Roman"/>
        </w:rPr>
        <w:t>.</w:t>
      </w:r>
      <w:r w:rsidR="008F67F9">
        <w:rPr>
          <w:rFonts w:ascii="Times New Roman" w:hAnsi="Times New Roman" w:cs="Times New Roman"/>
        </w:rPr>
        <w:t xml:space="preserve"> </w:t>
      </w:r>
      <w:r w:rsidR="00185C1B">
        <w:rPr>
          <w:rFonts w:ascii="Times New Roman" w:hAnsi="Times New Roman" w:cs="Times New Roman"/>
        </w:rPr>
        <w:t xml:space="preserve">Основной цвет для оформления </w:t>
      </w:r>
      <w:r w:rsidR="00444A85">
        <w:rPr>
          <w:rFonts w:ascii="Times New Roman" w:hAnsi="Times New Roman" w:cs="Times New Roman"/>
        </w:rPr>
        <w:t xml:space="preserve">текста и </w:t>
      </w:r>
      <w:r w:rsidR="00185C1B">
        <w:rPr>
          <w:rFonts w:ascii="Times New Roman" w:hAnsi="Times New Roman" w:cs="Times New Roman"/>
        </w:rPr>
        <w:t xml:space="preserve">элементов – </w:t>
      </w:r>
      <w:r w:rsidR="00444A85">
        <w:rPr>
          <w:rFonts w:ascii="Times New Roman" w:hAnsi="Times New Roman" w:cs="Times New Roman"/>
          <w:lang w:val="en-US"/>
        </w:rPr>
        <w:t>RGB</w:t>
      </w:r>
      <w:r w:rsidR="00444A85" w:rsidRPr="00875B88">
        <w:rPr>
          <w:rFonts w:ascii="Times New Roman" w:hAnsi="Times New Roman" w:cs="Times New Roman"/>
        </w:rPr>
        <w:t>=</w:t>
      </w:r>
      <w:r w:rsidR="00444A85">
        <w:rPr>
          <w:rFonts w:ascii="Times New Roman" w:hAnsi="Times New Roman" w:cs="Times New Roman"/>
        </w:rPr>
        <w:t>110,19,29</w:t>
      </w:r>
      <w:r w:rsidR="00D079A4">
        <w:rPr>
          <w:rFonts w:ascii="Times New Roman" w:hAnsi="Times New Roman" w:cs="Times New Roman"/>
        </w:rPr>
        <w:t xml:space="preserve">. Шрифт – </w:t>
      </w:r>
      <w:r w:rsidR="00D079A4">
        <w:rPr>
          <w:rFonts w:ascii="Times New Roman" w:hAnsi="Times New Roman" w:cs="Times New Roman"/>
          <w:lang w:val="en-US"/>
        </w:rPr>
        <w:t>Calibri</w:t>
      </w:r>
      <w:r w:rsidR="00D079A4">
        <w:rPr>
          <w:rFonts w:ascii="Times New Roman" w:hAnsi="Times New Roman" w:cs="Times New Roman"/>
        </w:rPr>
        <w:t>.</w:t>
      </w:r>
    </w:p>
    <w:p w:rsidR="00444A85" w:rsidRDefault="004E52AD" w:rsidP="00380529">
      <w:pPr>
        <w:pStyle w:val="Default"/>
        <w:numPr>
          <w:ilvl w:val="0"/>
          <w:numId w:val="2"/>
        </w:numPr>
        <w:spacing w:line="288" w:lineRule="auto"/>
        <w:rPr>
          <w:rFonts w:ascii="Times New Roman" w:hAnsi="Times New Roman" w:cs="Times New Roman"/>
        </w:rPr>
      </w:pPr>
      <w:r w:rsidRPr="00444A85">
        <w:rPr>
          <w:rFonts w:ascii="Times New Roman" w:hAnsi="Times New Roman" w:cs="Times New Roman"/>
        </w:rPr>
        <w:t>Смена слайдов</w:t>
      </w:r>
      <w:r w:rsidR="00713E02" w:rsidRPr="00444A85">
        <w:rPr>
          <w:rFonts w:ascii="Times New Roman" w:hAnsi="Times New Roman" w:cs="Times New Roman"/>
        </w:rPr>
        <w:t xml:space="preserve"> – </w:t>
      </w:r>
      <w:r w:rsidRPr="00444A85">
        <w:rPr>
          <w:rFonts w:ascii="Times New Roman" w:hAnsi="Times New Roman" w:cs="Times New Roman"/>
        </w:rPr>
        <w:t>по щелчку без эффектов</w:t>
      </w:r>
    </w:p>
    <w:p w:rsidR="00C94A6D" w:rsidRPr="00444A85" w:rsidRDefault="00753D73" w:rsidP="00380529">
      <w:pPr>
        <w:pStyle w:val="Default"/>
        <w:numPr>
          <w:ilvl w:val="0"/>
          <w:numId w:val="2"/>
        </w:numPr>
        <w:spacing w:line="288" w:lineRule="auto"/>
        <w:rPr>
          <w:rFonts w:ascii="Times New Roman" w:hAnsi="Times New Roman" w:cs="Times New Roman"/>
        </w:rPr>
      </w:pPr>
      <w:r w:rsidRPr="00444A85">
        <w:rPr>
          <w:rFonts w:ascii="Times New Roman" w:hAnsi="Times New Roman" w:cs="Times New Roman"/>
          <w:b/>
        </w:rPr>
        <w:t>Первый</w:t>
      </w:r>
      <w:r w:rsidRPr="00444A85">
        <w:rPr>
          <w:rFonts w:ascii="Times New Roman" w:hAnsi="Times New Roman" w:cs="Times New Roman"/>
        </w:rPr>
        <w:t xml:space="preserve"> </w:t>
      </w:r>
      <w:r w:rsidRPr="00D079A4">
        <w:rPr>
          <w:rFonts w:ascii="Times New Roman" w:hAnsi="Times New Roman" w:cs="Times New Roman"/>
          <w:b/>
        </w:rPr>
        <w:t>слайд</w:t>
      </w:r>
      <w:r w:rsidRPr="00444A85">
        <w:rPr>
          <w:rFonts w:ascii="Times New Roman" w:hAnsi="Times New Roman" w:cs="Times New Roman"/>
        </w:rPr>
        <w:t xml:space="preserve"> </w:t>
      </w:r>
      <w:r w:rsidR="00D079A4">
        <w:rPr>
          <w:rFonts w:ascii="Times New Roman" w:hAnsi="Times New Roman" w:cs="Times New Roman"/>
        </w:rPr>
        <w:t>(</w:t>
      </w:r>
      <w:r w:rsidRPr="00444A85">
        <w:rPr>
          <w:rFonts w:ascii="Times New Roman" w:hAnsi="Times New Roman" w:cs="Times New Roman"/>
        </w:rPr>
        <w:t>титульный</w:t>
      </w:r>
      <w:r w:rsidR="00D079A4">
        <w:rPr>
          <w:rFonts w:ascii="Times New Roman" w:hAnsi="Times New Roman" w:cs="Times New Roman"/>
        </w:rPr>
        <w:t>)</w:t>
      </w:r>
      <w:r w:rsidRPr="00444A85">
        <w:rPr>
          <w:rFonts w:ascii="Times New Roman" w:hAnsi="Times New Roman" w:cs="Times New Roman"/>
        </w:rPr>
        <w:t xml:space="preserve">: </w:t>
      </w:r>
      <w:r w:rsidR="004149ED">
        <w:rPr>
          <w:rFonts w:ascii="Times New Roman" w:hAnsi="Times New Roman" w:cs="Times New Roman"/>
        </w:rPr>
        <w:t>сбоку справа</w:t>
      </w:r>
      <w:r w:rsidR="008A1C90" w:rsidRPr="00444A85">
        <w:rPr>
          <w:rFonts w:ascii="Times New Roman" w:hAnsi="Times New Roman" w:cs="Times New Roman"/>
        </w:rPr>
        <w:t xml:space="preserve"> </w:t>
      </w:r>
      <w:r w:rsidR="00544D22">
        <w:rPr>
          <w:rFonts w:ascii="Times New Roman" w:hAnsi="Times New Roman" w:cs="Times New Roman"/>
        </w:rPr>
        <w:t xml:space="preserve">вертикально </w:t>
      </w:r>
      <w:r w:rsidR="008A1C90" w:rsidRPr="00444A85">
        <w:rPr>
          <w:rFonts w:ascii="Times New Roman" w:hAnsi="Times New Roman" w:cs="Times New Roman"/>
        </w:rPr>
        <w:t xml:space="preserve">указать свою фамилию и </w:t>
      </w:r>
      <w:r w:rsidR="00875B88">
        <w:rPr>
          <w:rFonts w:ascii="Times New Roman" w:hAnsi="Times New Roman" w:cs="Times New Roman"/>
        </w:rPr>
        <w:t xml:space="preserve">год. </w:t>
      </w:r>
      <w:r w:rsidR="004149ED">
        <w:rPr>
          <w:rFonts w:ascii="Times New Roman" w:hAnsi="Times New Roman" w:cs="Times New Roman"/>
        </w:rPr>
        <w:t>На слайде и</w:t>
      </w:r>
      <w:r w:rsidR="00875B88">
        <w:rPr>
          <w:rFonts w:ascii="Times New Roman" w:hAnsi="Times New Roman" w:cs="Times New Roman"/>
        </w:rPr>
        <w:t xml:space="preserve">спользуется </w:t>
      </w:r>
      <w:r w:rsidR="00875B88" w:rsidRPr="00544D22">
        <w:rPr>
          <w:rFonts w:ascii="Times New Roman" w:hAnsi="Times New Roman" w:cs="Times New Roman"/>
          <w:b/>
        </w:rPr>
        <w:t>преобразование</w:t>
      </w:r>
      <w:r w:rsidR="00875B88">
        <w:rPr>
          <w:rFonts w:ascii="Times New Roman" w:hAnsi="Times New Roman" w:cs="Times New Roman"/>
        </w:rPr>
        <w:t xml:space="preserve"> текста. Круги под текстом имеют узорную заливку 5% основным цветом по белому и белым по основному.</w:t>
      </w:r>
      <w:r w:rsidR="00560972">
        <w:rPr>
          <w:rFonts w:ascii="Times New Roman" w:hAnsi="Times New Roman" w:cs="Times New Roman"/>
        </w:rPr>
        <w:t xml:space="preserve"> </w:t>
      </w:r>
      <w:r w:rsidR="00560972" w:rsidRPr="004149ED">
        <w:rPr>
          <w:rFonts w:ascii="Times New Roman" w:hAnsi="Times New Roman" w:cs="Times New Roman"/>
          <w:b/>
        </w:rPr>
        <w:t>Анимация</w:t>
      </w:r>
      <w:r w:rsidR="00560972">
        <w:rPr>
          <w:rFonts w:ascii="Times New Roman" w:hAnsi="Times New Roman" w:cs="Times New Roman"/>
        </w:rPr>
        <w:t>: текст</w:t>
      </w:r>
      <w:r w:rsidR="00544D22">
        <w:rPr>
          <w:rFonts w:ascii="Times New Roman" w:hAnsi="Times New Roman" w:cs="Times New Roman"/>
        </w:rPr>
        <w:t xml:space="preserve"> «Год педагога и наставника»</w:t>
      </w:r>
      <w:r w:rsidR="00560972">
        <w:rPr>
          <w:rFonts w:ascii="Times New Roman" w:hAnsi="Times New Roman" w:cs="Times New Roman"/>
        </w:rPr>
        <w:t xml:space="preserve"> медленно движется по кругу против часовой стрелки до </w:t>
      </w:r>
      <w:r w:rsidR="004149ED">
        <w:rPr>
          <w:rFonts w:ascii="Times New Roman" w:hAnsi="Times New Roman" w:cs="Times New Roman"/>
        </w:rPr>
        <w:t>смены</w:t>
      </w:r>
      <w:r w:rsidR="00560972">
        <w:rPr>
          <w:rFonts w:ascii="Times New Roman" w:hAnsi="Times New Roman" w:cs="Times New Roman"/>
        </w:rPr>
        <w:t xml:space="preserve"> слайда.</w:t>
      </w:r>
    </w:p>
    <w:p w:rsidR="00D1580A" w:rsidRDefault="004149ED" w:rsidP="00D1580A">
      <w:pPr>
        <w:pStyle w:val="Default"/>
        <w:spacing w:line="288" w:lineRule="auto"/>
        <w:ind w:left="36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B4BB985" wp14:editId="744A7A48">
            <wp:extent cx="6382265" cy="3588094"/>
            <wp:effectExtent l="19050" t="19050" r="19050" b="1270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89261" cy="3592027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C22DEC" w:rsidRPr="00BD4556" w:rsidRDefault="00C22DEC" w:rsidP="00BD4556">
      <w:pPr>
        <w:pStyle w:val="Default"/>
        <w:spacing w:line="288" w:lineRule="auto"/>
        <w:rPr>
          <w:rFonts w:ascii="Times New Roman" w:hAnsi="Times New Roman" w:cs="Times New Roman"/>
        </w:rPr>
      </w:pPr>
    </w:p>
    <w:p w:rsidR="007924B1" w:rsidRPr="00E506A2" w:rsidRDefault="007924B1" w:rsidP="000B22AE">
      <w:pPr>
        <w:pStyle w:val="Default"/>
        <w:spacing w:line="288" w:lineRule="auto"/>
        <w:rPr>
          <w:rFonts w:ascii="Times New Roman" w:hAnsi="Times New Roman" w:cs="Times New Roman"/>
        </w:rPr>
      </w:pPr>
    </w:p>
    <w:p w:rsidR="003C5096" w:rsidRPr="003C5096" w:rsidRDefault="001C4657" w:rsidP="00544D22">
      <w:pPr>
        <w:pStyle w:val="Default"/>
        <w:numPr>
          <w:ilvl w:val="0"/>
          <w:numId w:val="2"/>
        </w:numPr>
        <w:spacing w:line="288" w:lineRule="auto"/>
      </w:pPr>
      <w:r w:rsidRPr="00185C1B">
        <w:rPr>
          <w:rFonts w:ascii="Times New Roman" w:hAnsi="Times New Roman" w:cs="Times New Roman"/>
          <w:b/>
        </w:rPr>
        <w:t>Второй</w:t>
      </w:r>
      <w:r w:rsidR="006C3C73" w:rsidRPr="008A1C90">
        <w:rPr>
          <w:rFonts w:ascii="Times New Roman" w:hAnsi="Times New Roman" w:cs="Times New Roman"/>
        </w:rPr>
        <w:t xml:space="preserve"> слайд</w:t>
      </w:r>
      <w:r w:rsidR="00713E02" w:rsidRPr="00713E02">
        <w:rPr>
          <w:rFonts w:ascii="Times New Roman" w:hAnsi="Times New Roman" w:cs="Times New Roman"/>
        </w:rPr>
        <w:t>:</w:t>
      </w:r>
      <w:r w:rsidRPr="008A1C90">
        <w:rPr>
          <w:rFonts w:ascii="Times New Roman" w:hAnsi="Times New Roman" w:cs="Times New Roman"/>
        </w:rPr>
        <w:br/>
      </w:r>
      <w:r w:rsidR="00E506A2" w:rsidRPr="008A1C90">
        <w:rPr>
          <w:rFonts w:ascii="Times New Roman" w:hAnsi="Times New Roman" w:cs="Times New Roman"/>
        </w:rPr>
        <w:t>Фон</w:t>
      </w:r>
      <w:r w:rsidR="00544D22">
        <w:rPr>
          <w:rFonts w:ascii="Times New Roman" w:hAnsi="Times New Roman" w:cs="Times New Roman"/>
        </w:rPr>
        <w:t xml:space="preserve"> </w:t>
      </w:r>
      <w:r w:rsidR="00E506A2" w:rsidRPr="008A1C90">
        <w:rPr>
          <w:rFonts w:ascii="Times New Roman" w:hAnsi="Times New Roman" w:cs="Times New Roman"/>
        </w:rPr>
        <w:t>з</w:t>
      </w:r>
      <w:r w:rsidR="005E656D" w:rsidRPr="008A1C90">
        <w:rPr>
          <w:rFonts w:ascii="Times New Roman" w:hAnsi="Times New Roman" w:cs="Times New Roman"/>
        </w:rPr>
        <w:t>аголовок</w:t>
      </w:r>
      <w:r w:rsidR="00544D22">
        <w:rPr>
          <w:rFonts w:ascii="Times New Roman" w:hAnsi="Times New Roman" w:cs="Times New Roman"/>
        </w:rPr>
        <w:t>а – бе</w:t>
      </w:r>
      <w:r w:rsidR="00560972">
        <w:rPr>
          <w:rFonts w:ascii="Times New Roman" w:hAnsi="Times New Roman" w:cs="Times New Roman"/>
        </w:rPr>
        <w:t>лы</w:t>
      </w:r>
      <w:r w:rsidR="00544D22">
        <w:rPr>
          <w:rFonts w:ascii="Times New Roman" w:hAnsi="Times New Roman" w:cs="Times New Roman"/>
        </w:rPr>
        <w:t>й</w:t>
      </w:r>
      <w:r w:rsidR="008A1C90" w:rsidRPr="00544D22">
        <w:rPr>
          <w:rFonts w:ascii="Times New Roman" w:hAnsi="Times New Roman" w:cs="Times New Roman"/>
        </w:rPr>
        <w:t xml:space="preserve">, </w:t>
      </w:r>
      <w:r w:rsidR="00544D22">
        <w:rPr>
          <w:rFonts w:ascii="Times New Roman" w:hAnsi="Times New Roman" w:cs="Times New Roman"/>
        </w:rPr>
        <w:t xml:space="preserve">заливка </w:t>
      </w:r>
      <w:r w:rsidR="008A1C90" w:rsidRPr="00544D22">
        <w:rPr>
          <w:rFonts w:ascii="Times New Roman" w:hAnsi="Times New Roman" w:cs="Times New Roman"/>
        </w:rPr>
        <w:t>текст</w:t>
      </w:r>
      <w:r w:rsidR="00544D22">
        <w:rPr>
          <w:rFonts w:ascii="Times New Roman" w:hAnsi="Times New Roman" w:cs="Times New Roman"/>
        </w:rPr>
        <w:t>ового блока –</w:t>
      </w:r>
      <w:r w:rsidR="00CD600C" w:rsidRPr="00544D22">
        <w:rPr>
          <w:rFonts w:ascii="Times New Roman" w:hAnsi="Times New Roman" w:cs="Times New Roman"/>
        </w:rPr>
        <w:t xml:space="preserve"> полупрозрачн</w:t>
      </w:r>
      <w:r w:rsidR="00544D22">
        <w:rPr>
          <w:rFonts w:ascii="Times New Roman" w:hAnsi="Times New Roman" w:cs="Times New Roman"/>
        </w:rPr>
        <w:t>ая основным цветом</w:t>
      </w:r>
      <w:r w:rsidR="00560972" w:rsidRPr="00544D22">
        <w:rPr>
          <w:rFonts w:ascii="Times New Roman" w:hAnsi="Times New Roman" w:cs="Times New Roman"/>
        </w:rPr>
        <w:t xml:space="preserve">, гиперссылка белого цвета до и после </w:t>
      </w:r>
      <w:r w:rsidR="004B15D6" w:rsidRPr="00544D22">
        <w:rPr>
          <w:rFonts w:ascii="Times New Roman" w:hAnsi="Times New Roman" w:cs="Times New Roman"/>
        </w:rPr>
        <w:t>посещения</w:t>
      </w:r>
      <w:r w:rsidR="00DC7BFB" w:rsidRPr="00544D22">
        <w:rPr>
          <w:rFonts w:ascii="Times New Roman" w:hAnsi="Times New Roman" w:cs="Times New Roman"/>
        </w:rPr>
        <w:t>.</w:t>
      </w:r>
    </w:p>
    <w:p w:rsidR="00560972" w:rsidRPr="00560972" w:rsidRDefault="008A1C90" w:rsidP="00560972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8" w:lineRule="auto"/>
      </w:pPr>
      <w:r w:rsidRPr="00713E02">
        <w:rPr>
          <w:rFonts w:ascii="Times New Roman" w:hAnsi="Times New Roman" w:cs="Times New Roman"/>
          <w:i/>
        </w:rPr>
        <w:t>Текст для слайда</w:t>
      </w:r>
      <w:r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</w:rPr>
        <w:br/>
      </w:r>
      <w:r w:rsidR="00560972" w:rsidRPr="00560972">
        <w:t>Пеликан как символ наставничества, педагогики и воспитания широко использовался в России с екатерининских времен: на фасадах зданий, барельефах, на пуговицах преподавателей гимназий. До сих пор пеликан в разных воплощениях присутствует в педагогических и наставнических проектах. Издавна эта птица являлась символом милосердия и родительской любви. Разгадка, возможно, кроется в легенде о пеликане, жертвующем собой для спасения потомства. Причем кормит он их не рыбой – своей естественной пищей, а мясом, которое выщипывает из своей груди. Это называется самопожертвованием. (</w:t>
      </w:r>
      <w:r w:rsidR="00560972" w:rsidRPr="00560972">
        <w:rPr>
          <w:lang w:val="en-US"/>
        </w:rPr>
        <w:t>https</w:t>
      </w:r>
      <w:r w:rsidR="00560972" w:rsidRPr="00560972">
        <w:t>://</w:t>
      </w:r>
      <w:r w:rsidR="00560972" w:rsidRPr="00560972">
        <w:rPr>
          <w:lang w:val="en-US"/>
        </w:rPr>
        <w:t>ug</w:t>
      </w:r>
      <w:r w:rsidR="00560972" w:rsidRPr="00560972">
        <w:t>.</w:t>
      </w:r>
      <w:r w:rsidR="00560972" w:rsidRPr="00560972">
        <w:rPr>
          <w:lang w:val="en-US"/>
        </w:rPr>
        <w:t>ru</w:t>
      </w:r>
      <w:r w:rsidR="00560972" w:rsidRPr="00560972">
        <w:t>/</w:t>
      </w:r>
      <w:r w:rsidR="00560972" w:rsidRPr="00560972">
        <w:rPr>
          <w:lang w:val="en-US"/>
        </w:rPr>
        <w:t>samaya</w:t>
      </w:r>
      <w:r w:rsidR="00560972" w:rsidRPr="00560972">
        <w:t>-</w:t>
      </w:r>
      <w:r w:rsidR="00560972" w:rsidRPr="00560972">
        <w:rPr>
          <w:lang w:val="en-US"/>
        </w:rPr>
        <w:t>pedagogicheskaya</w:t>
      </w:r>
      <w:r w:rsidR="00560972" w:rsidRPr="00560972">
        <w:t>-</w:t>
      </w:r>
      <w:r w:rsidR="00560972" w:rsidRPr="00560972">
        <w:rPr>
          <w:lang w:val="en-US"/>
        </w:rPr>
        <w:t>pticza</w:t>
      </w:r>
      <w:r w:rsidR="00560972" w:rsidRPr="00560972">
        <w:t>/)</w:t>
      </w:r>
    </w:p>
    <w:p w:rsidR="00560972" w:rsidRDefault="00380529" w:rsidP="003C5096">
      <w:pPr>
        <w:pStyle w:val="Default"/>
        <w:spacing w:line="288" w:lineRule="auto"/>
        <w:ind w:left="360"/>
        <w:rPr>
          <w:rFonts w:ascii="Times New Roman" w:hAnsi="Times New Roman" w:cs="Times New Roman"/>
        </w:rPr>
      </w:pPr>
      <w:r w:rsidRPr="004149ED">
        <w:rPr>
          <w:rFonts w:ascii="Times New Roman" w:hAnsi="Times New Roman" w:cs="Times New Roman"/>
          <w:b/>
        </w:rPr>
        <w:lastRenderedPageBreak/>
        <w:t>Анимация</w:t>
      </w:r>
      <w:r>
        <w:rPr>
          <w:rFonts w:ascii="Times New Roman" w:hAnsi="Times New Roman" w:cs="Times New Roman"/>
        </w:rPr>
        <w:t>: текстовый блок вместе с крыльями медленно вылетают снизу справа. Затем крылья улетают дальше влево вверх, а текстовый блок остается.</w:t>
      </w:r>
    </w:p>
    <w:p w:rsidR="00380529" w:rsidRDefault="00380529" w:rsidP="003C5096">
      <w:pPr>
        <w:pStyle w:val="Default"/>
        <w:spacing w:line="288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Слайд во время анимации:</w:t>
      </w:r>
    </w:p>
    <w:p w:rsidR="00560972" w:rsidRDefault="00CD600C" w:rsidP="003C5096">
      <w:pPr>
        <w:pStyle w:val="Default"/>
        <w:spacing w:line="288" w:lineRule="auto"/>
        <w:ind w:left="36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4746715" wp14:editId="5BDCFEE4">
            <wp:extent cx="6370359" cy="3581400"/>
            <wp:effectExtent l="19050" t="19050" r="11430" b="190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76172" cy="3584668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560972" w:rsidRDefault="00380529" w:rsidP="003C5096">
      <w:pPr>
        <w:pStyle w:val="Default"/>
        <w:spacing w:line="288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Слайд после анимации:</w:t>
      </w:r>
    </w:p>
    <w:p w:rsidR="00490E2E" w:rsidRPr="008A1C90" w:rsidRDefault="00CD600C" w:rsidP="003C5096">
      <w:pPr>
        <w:pStyle w:val="Default"/>
        <w:spacing w:line="288" w:lineRule="auto"/>
        <w:ind w:left="36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E37D6C9" wp14:editId="47B517FB">
            <wp:extent cx="6381654" cy="3587750"/>
            <wp:effectExtent l="19050" t="19050" r="19685" b="1270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0882" cy="3592938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185C1B">
        <w:rPr>
          <w:rFonts w:ascii="Times New Roman" w:hAnsi="Times New Roman" w:cs="Times New Roman"/>
        </w:rPr>
        <w:br/>
      </w:r>
    </w:p>
    <w:p w:rsidR="004E52AD" w:rsidRDefault="003C5096" w:rsidP="00DC7BFB">
      <w:pPr>
        <w:pStyle w:val="Default"/>
        <w:numPr>
          <w:ilvl w:val="0"/>
          <w:numId w:val="2"/>
        </w:numPr>
        <w:spacing w:line="28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Для </w:t>
      </w:r>
      <w:r w:rsidRPr="00185C1B">
        <w:rPr>
          <w:rFonts w:ascii="Times New Roman" w:hAnsi="Times New Roman" w:cs="Times New Roman"/>
          <w:b/>
        </w:rPr>
        <w:t>третьего</w:t>
      </w:r>
      <w:r>
        <w:rPr>
          <w:rFonts w:ascii="Times New Roman" w:hAnsi="Times New Roman" w:cs="Times New Roman"/>
        </w:rPr>
        <w:t xml:space="preserve"> </w:t>
      </w:r>
      <w:r w:rsidRPr="004149ED">
        <w:rPr>
          <w:rFonts w:ascii="Times New Roman" w:hAnsi="Times New Roman" w:cs="Times New Roman"/>
          <w:b/>
        </w:rPr>
        <w:t>с</w:t>
      </w:r>
      <w:r w:rsidR="009B480D" w:rsidRPr="004149ED">
        <w:rPr>
          <w:rFonts w:ascii="Times New Roman" w:hAnsi="Times New Roman" w:cs="Times New Roman"/>
          <w:b/>
        </w:rPr>
        <w:t>лайд</w:t>
      </w:r>
      <w:r w:rsidRPr="004149ED">
        <w:rPr>
          <w:rFonts w:ascii="Times New Roman" w:hAnsi="Times New Roman" w:cs="Times New Roman"/>
          <w:b/>
        </w:rPr>
        <w:t>а</w:t>
      </w:r>
      <w:r>
        <w:rPr>
          <w:rFonts w:ascii="Times New Roman" w:hAnsi="Times New Roman" w:cs="Times New Roman"/>
        </w:rPr>
        <w:t xml:space="preserve"> в папке подготовлены </w:t>
      </w:r>
      <w:r w:rsidR="004149ED">
        <w:rPr>
          <w:rFonts w:ascii="Times New Roman" w:hAnsi="Times New Roman" w:cs="Times New Roman"/>
        </w:rPr>
        <w:t xml:space="preserve">фото  и </w:t>
      </w:r>
      <w:r w:rsidR="00CD600C">
        <w:rPr>
          <w:rFonts w:ascii="Times New Roman" w:hAnsi="Times New Roman" w:cs="Times New Roman"/>
        </w:rPr>
        <w:t>цитаты трех великих педагогов</w:t>
      </w:r>
      <w:r w:rsidR="00546BB2">
        <w:rPr>
          <w:rFonts w:ascii="Times New Roman" w:hAnsi="Times New Roman" w:cs="Times New Roman"/>
        </w:rPr>
        <w:t xml:space="preserve"> о воспитании</w:t>
      </w:r>
      <w:r w:rsidR="00CD600C">
        <w:rPr>
          <w:rFonts w:ascii="Times New Roman" w:hAnsi="Times New Roman" w:cs="Times New Roman"/>
        </w:rPr>
        <w:t>.</w:t>
      </w:r>
    </w:p>
    <w:p w:rsidR="004E52AD" w:rsidRDefault="00E45357" w:rsidP="004E52AD">
      <w:pPr>
        <w:pStyle w:val="Default"/>
        <w:numPr>
          <w:ilvl w:val="1"/>
          <w:numId w:val="2"/>
        </w:numPr>
        <w:spacing w:line="28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Подготовить слайд с </w:t>
      </w:r>
      <w:r w:rsidR="00EB3F1C">
        <w:rPr>
          <w:rFonts w:ascii="Times New Roman" w:hAnsi="Times New Roman" w:cs="Times New Roman"/>
        </w:rPr>
        <w:t>цитатами по образцу. Размер текстовых блоков – 7х8 см.</w:t>
      </w:r>
    </w:p>
    <w:p w:rsidR="00044D42" w:rsidRDefault="00CD600C" w:rsidP="000B22AE">
      <w:pPr>
        <w:autoSpaceDE w:val="0"/>
        <w:autoSpaceDN w:val="0"/>
        <w:adjustRightInd w:val="0"/>
        <w:spacing w:line="288" w:lineRule="auto"/>
        <w:rPr>
          <w:color w:val="000000"/>
        </w:rPr>
      </w:pPr>
      <w:r>
        <w:rPr>
          <w:noProof/>
        </w:rPr>
        <w:lastRenderedPageBreak/>
        <w:drawing>
          <wp:inline distT="0" distB="0" distL="0" distR="0" wp14:anchorId="6BA03503" wp14:editId="16F69F96">
            <wp:extent cx="6692265" cy="3762375"/>
            <wp:effectExtent l="19050" t="19050" r="13335" b="285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92265" cy="376237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544D22" w:rsidRPr="00544D22" w:rsidRDefault="00EB3F1C" w:rsidP="00544D22">
      <w:pPr>
        <w:pStyle w:val="Default"/>
        <w:numPr>
          <w:ilvl w:val="1"/>
          <w:numId w:val="2"/>
        </w:numPr>
        <w:spacing w:line="28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Клик мыши по </w:t>
      </w:r>
      <w:r w:rsidR="00F14375">
        <w:rPr>
          <w:rFonts w:ascii="Times New Roman" w:hAnsi="Times New Roman" w:cs="Times New Roman"/>
        </w:rPr>
        <w:t xml:space="preserve">каждому из </w:t>
      </w:r>
      <w:r>
        <w:rPr>
          <w:rFonts w:ascii="Times New Roman" w:hAnsi="Times New Roman" w:cs="Times New Roman"/>
        </w:rPr>
        <w:t>блок</w:t>
      </w:r>
      <w:r w:rsidR="00F14375">
        <w:rPr>
          <w:rFonts w:ascii="Times New Roman" w:hAnsi="Times New Roman" w:cs="Times New Roman"/>
        </w:rPr>
        <w:t>ов</w:t>
      </w:r>
      <w:r>
        <w:rPr>
          <w:rFonts w:ascii="Times New Roman" w:hAnsi="Times New Roman" w:cs="Times New Roman"/>
        </w:rPr>
        <w:t xml:space="preserve"> цитат вызывает появление портрета </w:t>
      </w:r>
      <w:r w:rsidR="004149ED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с размытым краем</w:t>
      </w:r>
      <w:r w:rsidR="004149ED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и подписи автора </w:t>
      </w:r>
      <w:r w:rsidR="00F14375">
        <w:rPr>
          <w:rFonts w:ascii="Times New Roman" w:hAnsi="Times New Roman" w:cs="Times New Roman"/>
        </w:rPr>
        <w:t xml:space="preserve">данной </w:t>
      </w:r>
      <w:r>
        <w:rPr>
          <w:rFonts w:ascii="Times New Roman" w:hAnsi="Times New Roman" w:cs="Times New Roman"/>
        </w:rPr>
        <w:t xml:space="preserve">цитаты </w:t>
      </w:r>
      <w:r w:rsidR="00F14375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с указанием лет жизни</w:t>
      </w:r>
      <w:r w:rsidR="00F14375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. Недостающую информацию об авторах н</w:t>
      </w:r>
      <w:r w:rsidR="00CD600C">
        <w:rPr>
          <w:rFonts w:ascii="Times New Roman" w:hAnsi="Times New Roman" w:cs="Times New Roman"/>
        </w:rPr>
        <w:t>айти в сети Интернет</w:t>
      </w:r>
      <w:r>
        <w:rPr>
          <w:rFonts w:ascii="Times New Roman" w:hAnsi="Times New Roman" w:cs="Times New Roman"/>
        </w:rPr>
        <w:t>.</w:t>
      </w:r>
      <w:r w:rsidR="00CD600C">
        <w:rPr>
          <w:rFonts w:ascii="Times New Roman" w:hAnsi="Times New Roman" w:cs="Times New Roman"/>
        </w:rPr>
        <w:t xml:space="preserve"> </w:t>
      </w:r>
      <w:r w:rsidR="00F14375">
        <w:rPr>
          <w:rFonts w:ascii="Times New Roman" w:hAnsi="Times New Roman" w:cs="Times New Roman"/>
        </w:rPr>
        <w:br/>
      </w:r>
      <w:r w:rsidRPr="004149ED">
        <w:rPr>
          <w:rFonts w:ascii="Times New Roman" w:hAnsi="Times New Roman" w:cs="Times New Roman"/>
          <w:b/>
        </w:rPr>
        <w:t>Анимация</w:t>
      </w:r>
      <w:r w:rsidR="00183CDF">
        <w:rPr>
          <w:rFonts w:ascii="Times New Roman" w:hAnsi="Times New Roman" w:cs="Times New Roman"/>
        </w:rPr>
        <w:t xml:space="preserve">: </w:t>
      </w:r>
      <w:r w:rsidR="00F14375">
        <w:rPr>
          <w:rFonts w:ascii="Times New Roman" w:hAnsi="Times New Roman" w:cs="Times New Roman"/>
        </w:rPr>
        <w:t>группа объектов (портрет и надпись) появляются</w:t>
      </w:r>
      <w:r w:rsidR="00544D22">
        <w:rPr>
          <w:rFonts w:ascii="Times New Roman" w:hAnsi="Times New Roman" w:cs="Times New Roman"/>
        </w:rPr>
        <w:t xml:space="preserve"> вместе</w:t>
      </w:r>
      <w:r w:rsidR="00F14375">
        <w:rPr>
          <w:rFonts w:ascii="Times New Roman" w:hAnsi="Times New Roman" w:cs="Times New Roman"/>
        </w:rPr>
        <w:t xml:space="preserve"> увеличением со средней скоростью.</w:t>
      </w:r>
      <w:r w:rsidR="00544D22">
        <w:rPr>
          <w:rFonts w:ascii="Times New Roman" w:hAnsi="Times New Roman" w:cs="Times New Roman"/>
        </w:rPr>
        <w:br/>
      </w:r>
      <w:r w:rsidR="00DE5F88">
        <w:rPr>
          <w:rFonts w:ascii="Times New Roman" w:hAnsi="Times New Roman" w:cs="Times New Roman"/>
        </w:rPr>
        <w:t xml:space="preserve">Пример слайда после одной из анимаций: </w:t>
      </w:r>
    </w:p>
    <w:p w:rsidR="004658B6" w:rsidRDefault="00546BB2" w:rsidP="000B22AE">
      <w:pPr>
        <w:autoSpaceDE w:val="0"/>
        <w:autoSpaceDN w:val="0"/>
        <w:adjustRightInd w:val="0"/>
        <w:spacing w:line="288" w:lineRule="auto"/>
        <w:rPr>
          <w:color w:val="000000"/>
        </w:rPr>
      </w:pPr>
      <w:r>
        <w:rPr>
          <w:noProof/>
        </w:rPr>
        <w:drawing>
          <wp:inline distT="0" distB="0" distL="0" distR="0" wp14:anchorId="42981A4D" wp14:editId="2C1F96E0">
            <wp:extent cx="6692265" cy="3762375"/>
            <wp:effectExtent l="19050" t="19050" r="13335" b="285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92265" cy="376237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44D42" w:rsidRPr="002D313D" w:rsidRDefault="002D313D" w:rsidP="002D313D">
      <w:pPr>
        <w:autoSpaceDE w:val="0"/>
        <w:autoSpaceDN w:val="0"/>
        <w:adjustRightInd w:val="0"/>
        <w:spacing w:line="288" w:lineRule="auto"/>
        <w:jc w:val="center"/>
        <w:rPr>
          <w:b/>
          <w:color w:val="000000"/>
          <w:sz w:val="28"/>
          <w:szCs w:val="28"/>
        </w:rPr>
      </w:pPr>
      <w:bookmarkStart w:id="0" w:name="_GoBack"/>
      <w:bookmarkEnd w:id="0"/>
      <w:r w:rsidRPr="002D313D">
        <w:rPr>
          <w:b/>
          <w:color w:val="000000"/>
          <w:sz w:val="28"/>
          <w:szCs w:val="28"/>
        </w:rPr>
        <w:t>Желаем удачи!</w:t>
      </w:r>
    </w:p>
    <w:sectPr w:rsidR="00044D42" w:rsidRPr="002D313D" w:rsidSect="00183CDF">
      <w:pgSz w:w="12240" w:h="15840" w:code="1"/>
      <w:pgMar w:top="567" w:right="567" w:bottom="567" w:left="113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2A0381"/>
    <w:multiLevelType w:val="hybridMultilevel"/>
    <w:tmpl w:val="B7CED8D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9E22C40"/>
    <w:multiLevelType w:val="hybridMultilevel"/>
    <w:tmpl w:val="BE4852B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32F52F10"/>
    <w:multiLevelType w:val="hybridMultilevel"/>
    <w:tmpl w:val="481CDA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D2840EE"/>
    <w:multiLevelType w:val="hybridMultilevel"/>
    <w:tmpl w:val="A74A6E3C"/>
    <w:lvl w:ilvl="0" w:tplc="457029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D916DF9"/>
    <w:multiLevelType w:val="hybridMultilevel"/>
    <w:tmpl w:val="6706D4E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19F33FD"/>
    <w:multiLevelType w:val="hybridMultilevel"/>
    <w:tmpl w:val="A74A6E3C"/>
    <w:lvl w:ilvl="0" w:tplc="457029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24B1"/>
    <w:rsid w:val="00044D42"/>
    <w:rsid w:val="000B22AE"/>
    <w:rsid w:val="000E2059"/>
    <w:rsid w:val="000E5720"/>
    <w:rsid w:val="000F40AD"/>
    <w:rsid w:val="00141AA9"/>
    <w:rsid w:val="00155980"/>
    <w:rsid w:val="0018327A"/>
    <w:rsid w:val="00183CDF"/>
    <w:rsid w:val="00184218"/>
    <w:rsid w:val="00185C1B"/>
    <w:rsid w:val="001928C9"/>
    <w:rsid w:val="0019530C"/>
    <w:rsid w:val="001A3400"/>
    <w:rsid w:val="001C4657"/>
    <w:rsid w:val="001D0FD9"/>
    <w:rsid w:val="001F2FE5"/>
    <w:rsid w:val="002105F8"/>
    <w:rsid w:val="002A0BED"/>
    <w:rsid w:val="002C7C3F"/>
    <w:rsid w:val="002D313D"/>
    <w:rsid w:val="002E52A4"/>
    <w:rsid w:val="002F27D0"/>
    <w:rsid w:val="00380529"/>
    <w:rsid w:val="003915CE"/>
    <w:rsid w:val="003C5096"/>
    <w:rsid w:val="004149ED"/>
    <w:rsid w:val="00444A85"/>
    <w:rsid w:val="00446713"/>
    <w:rsid w:val="004658B6"/>
    <w:rsid w:val="00470012"/>
    <w:rsid w:val="00490E2E"/>
    <w:rsid w:val="00497CE1"/>
    <w:rsid w:val="004A5EEF"/>
    <w:rsid w:val="004B15D6"/>
    <w:rsid w:val="004E52AD"/>
    <w:rsid w:val="005342D9"/>
    <w:rsid w:val="005370E1"/>
    <w:rsid w:val="00544D22"/>
    <w:rsid w:val="00546BB2"/>
    <w:rsid w:val="00551E9D"/>
    <w:rsid w:val="00560972"/>
    <w:rsid w:val="005E168C"/>
    <w:rsid w:val="005E656D"/>
    <w:rsid w:val="006013AC"/>
    <w:rsid w:val="00635486"/>
    <w:rsid w:val="006438A3"/>
    <w:rsid w:val="00655681"/>
    <w:rsid w:val="006814F8"/>
    <w:rsid w:val="006B211E"/>
    <w:rsid w:val="006C3C73"/>
    <w:rsid w:val="00706628"/>
    <w:rsid w:val="00713E02"/>
    <w:rsid w:val="00730363"/>
    <w:rsid w:val="00753D73"/>
    <w:rsid w:val="00756748"/>
    <w:rsid w:val="007924B1"/>
    <w:rsid w:val="008009B1"/>
    <w:rsid w:val="00801DAE"/>
    <w:rsid w:val="00814811"/>
    <w:rsid w:val="00826287"/>
    <w:rsid w:val="008613AB"/>
    <w:rsid w:val="008753D7"/>
    <w:rsid w:val="00875B88"/>
    <w:rsid w:val="008A1C90"/>
    <w:rsid w:val="008F65C3"/>
    <w:rsid w:val="008F67F9"/>
    <w:rsid w:val="0094782F"/>
    <w:rsid w:val="00967AF3"/>
    <w:rsid w:val="009B37E3"/>
    <w:rsid w:val="009B480D"/>
    <w:rsid w:val="009D65BC"/>
    <w:rsid w:val="009E7DAC"/>
    <w:rsid w:val="009F4817"/>
    <w:rsid w:val="00A04B45"/>
    <w:rsid w:val="00AD1389"/>
    <w:rsid w:val="00AD720C"/>
    <w:rsid w:val="00AE0430"/>
    <w:rsid w:val="00B918CA"/>
    <w:rsid w:val="00B93291"/>
    <w:rsid w:val="00BD4556"/>
    <w:rsid w:val="00C22DEC"/>
    <w:rsid w:val="00C22FBA"/>
    <w:rsid w:val="00C6482F"/>
    <w:rsid w:val="00C76ED5"/>
    <w:rsid w:val="00C94A6D"/>
    <w:rsid w:val="00CD600C"/>
    <w:rsid w:val="00D035F5"/>
    <w:rsid w:val="00D079A4"/>
    <w:rsid w:val="00D1580A"/>
    <w:rsid w:val="00D44168"/>
    <w:rsid w:val="00D708E1"/>
    <w:rsid w:val="00D843DF"/>
    <w:rsid w:val="00DB4219"/>
    <w:rsid w:val="00DC7BFB"/>
    <w:rsid w:val="00DE5F88"/>
    <w:rsid w:val="00DF2AA0"/>
    <w:rsid w:val="00E45357"/>
    <w:rsid w:val="00E506A2"/>
    <w:rsid w:val="00E670C2"/>
    <w:rsid w:val="00EB3F1C"/>
    <w:rsid w:val="00F14375"/>
    <w:rsid w:val="00F27EF1"/>
    <w:rsid w:val="00F93504"/>
    <w:rsid w:val="00F938C8"/>
    <w:rsid w:val="00F95E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192BA4D"/>
  <w15:docId w15:val="{4268A557-A750-41CD-9DFC-C4884EDC97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5F5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7924B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table" w:styleId="a3">
    <w:name w:val="Table Grid"/>
    <w:basedOn w:val="a1"/>
    <w:rsid w:val="002E52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rsid w:val="00D1580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D1580A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8A1C90"/>
    <w:pPr>
      <w:spacing w:before="100" w:beforeAutospacing="1" w:after="100" w:afterAutospacing="1"/>
    </w:pPr>
  </w:style>
  <w:style w:type="character" w:styleId="a7">
    <w:name w:val="Hyperlink"/>
    <w:basedOn w:val="a0"/>
    <w:unhideWhenUsed/>
    <w:rsid w:val="008A1C90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3C50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951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8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7B15CF-04F0-41AE-91EF-DEAAEF13B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1167</TotalTime>
  <Pages>3</Pages>
  <Words>314</Words>
  <Characters>2022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Разработайте презентацию-тест по образцу в соответствии со следующими требованиями:</vt:lpstr>
    </vt:vector>
  </TitlesOfParts>
  <Company>liceum</Company>
  <LinksUpToDate>false</LinksUpToDate>
  <CharactersWithSpaces>2332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Разработайте презентацию-тест по образцу в соответствии со следующими требованиями:</dc:title>
  <dc:creator>kaf-kaf</dc:creator>
  <cp:lastModifiedBy>Недосейкина СЛ</cp:lastModifiedBy>
  <cp:revision>7</cp:revision>
  <dcterms:created xsi:type="dcterms:W3CDTF">2023-04-21T07:13:00Z</dcterms:created>
  <dcterms:modified xsi:type="dcterms:W3CDTF">2023-04-27T06:15:00Z</dcterms:modified>
</cp:coreProperties>
</file>