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1" w:rsidRPr="00B802C1" w:rsidRDefault="00B802C1" w:rsidP="00B802C1">
      <w:pPr>
        <w:pStyle w:val="ad"/>
        <w:ind w:left="567"/>
        <w:jc w:val="left"/>
        <w:rPr>
          <w:sz w:val="20"/>
        </w:rPr>
      </w:pPr>
    </w:p>
    <w:p w:rsidR="00B802C1" w:rsidRPr="00B802C1" w:rsidRDefault="00B802C1" w:rsidP="00B802C1">
      <w:pPr>
        <w:pStyle w:val="ad"/>
        <w:ind w:left="567"/>
        <w:jc w:val="left"/>
        <w:rPr>
          <w:sz w:val="20"/>
        </w:rPr>
      </w:pPr>
    </w:p>
    <w:p w:rsidR="00056C48" w:rsidRDefault="00056C48" w:rsidP="00B802C1">
      <w:pPr>
        <w:tabs>
          <w:tab w:val="left" w:pos="10285"/>
        </w:tabs>
        <w:spacing w:after="0" w:line="240" w:lineRule="auto"/>
        <w:ind w:left="5954" w:firstLine="1290"/>
        <w:jc w:val="right"/>
        <w:rPr>
          <w:rFonts w:ascii="Times New Roman" w:hAnsi="Times New Roman" w:cs="Times New Roman"/>
          <w:sz w:val="24"/>
        </w:rPr>
      </w:pPr>
    </w:p>
    <w:p w:rsidR="00056C48" w:rsidRDefault="00056C48" w:rsidP="00B802C1">
      <w:pPr>
        <w:tabs>
          <w:tab w:val="left" w:pos="10285"/>
        </w:tabs>
        <w:spacing w:after="0" w:line="240" w:lineRule="auto"/>
        <w:ind w:left="5954" w:firstLine="1290"/>
        <w:jc w:val="right"/>
        <w:rPr>
          <w:rFonts w:ascii="Times New Roman" w:hAnsi="Times New Roman" w:cs="Times New Roman"/>
          <w:sz w:val="24"/>
        </w:rPr>
      </w:pPr>
    </w:p>
    <w:p w:rsidR="00B802C1" w:rsidRPr="00056C48" w:rsidRDefault="00056C48" w:rsidP="00056C48">
      <w:pPr>
        <w:tabs>
          <w:tab w:val="left" w:pos="10285"/>
        </w:tabs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523509" cy="9225386"/>
            <wp:effectExtent l="19050" t="0" r="0" b="0"/>
            <wp:docPr id="1" name="Рисунок 0" descr="Титул_Ш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_ШМУ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411" cy="92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2C1" w:rsidRPr="00056C48">
        <w:rPr>
          <w:rFonts w:ascii="Times New Roman" w:hAnsi="Times New Roman" w:cs="Times New Roman"/>
          <w:sz w:val="28"/>
          <w:szCs w:val="28"/>
        </w:rPr>
        <w:lastRenderedPageBreak/>
        <w:t xml:space="preserve">Авторы-составители: </w:t>
      </w:r>
    </w:p>
    <w:p w:rsidR="00B802C1" w:rsidRPr="00056C48" w:rsidRDefault="00B802C1" w:rsidP="00B802C1">
      <w:pPr>
        <w:spacing w:after="0" w:line="240" w:lineRule="auto"/>
        <w:ind w:left="5954" w:right="556"/>
        <w:jc w:val="right"/>
        <w:rPr>
          <w:rFonts w:ascii="Times New Roman" w:hAnsi="Times New Roman" w:cs="Times New Roman"/>
          <w:sz w:val="28"/>
          <w:szCs w:val="28"/>
        </w:rPr>
      </w:pPr>
    </w:p>
    <w:p w:rsidR="00B802C1" w:rsidRPr="00056C48" w:rsidRDefault="00B802C1" w:rsidP="00B802C1">
      <w:pPr>
        <w:spacing w:after="0" w:line="240" w:lineRule="auto"/>
        <w:ind w:left="1845"/>
        <w:jc w:val="right"/>
        <w:rPr>
          <w:rFonts w:ascii="Times New Roman" w:hAnsi="Times New Roman" w:cs="Times New Roman"/>
          <w:sz w:val="28"/>
          <w:szCs w:val="28"/>
        </w:rPr>
      </w:pPr>
      <w:r w:rsidRPr="00056C48">
        <w:rPr>
          <w:rFonts w:ascii="Times New Roman" w:hAnsi="Times New Roman" w:cs="Times New Roman"/>
          <w:sz w:val="28"/>
          <w:szCs w:val="28"/>
        </w:rPr>
        <w:t>Ильясова Ксения Георгиевна,</w:t>
      </w:r>
    </w:p>
    <w:p w:rsidR="00B802C1" w:rsidRPr="00056C48" w:rsidRDefault="00B802C1" w:rsidP="00B802C1">
      <w:pPr>
        <w:spacing w:after="0" w:line="240" w:lineRule="auto"/>
        <w:ind w:left="1845"/>
        <w:jc w:val="right"/>
        <w:rPr>
          <w:rFonts w:ascii="Times New Roman" w:hAnsi="Times New Roman" w:cs="Times New Roman"/>
          <w:sz w:val="28"/>
          <w:szCs w:val="28"/>
        </w:rPr>
      </w:pPr>
      <w:r w:rsidRPr="00056C48">
        <w:rPr>
          <w:rFonts w:ascii="Times New Roman" w:hAnsi="Times New Roman" w:cs="Times New Roman"/>
          <w:sz w:val="28"/>
          <w:szCs w:val="28"/>
        </w:rPr>
        <w:t>Назарова Светлана Николаевна,</w:t>
      </w:r>
    </w:p>
    <w:p w:rsidR="00B802C1" w:rsidRPr="00056C48" w:rsidRDefault="00B802C1" w:rsidP="00B802C1">
      <w:pPr>
        <w:spacing w:after="0" w:line="240" w:lineRule="auto"/>
        <w:ind w:left="1845"/>
        <w:jc w:val="right"/>
        <w:rPr>
          <w:rFonts w:ascii="Times New Roman" w:hAnsi="Times New Roman" w:cs="Times New Roman"/>
          <w:sz w:val="28"/>
          <w:szCs w:val="28"/>
        </w:rPr>
      </w:pPr>
      <w:r w:rsidRPr="00056C48">
        <w:rPr>
          <w:rFonts w:ascii="Times New Roman" w:hAnsi="Times New Roman" w:cs="Times New Roman"/>
          <w:sz w:val="28"/>
          <w:szCs w:val="28"/>
        </w:rPr>
        <w:t>Пятунина Ольга Ивановна,</w:t>
      </w:r>
      <w:r w:rsidRPr="00056C4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6C48">
        <w:rPr>
          <w:rFonts w:ascii="Times New Roman" w:hAnsi="Times New Roman" w:cs="Times New Roman"/>
          <w:sz w:val="28"/>
          <w:szCs w:val="28"/>
        </w:rPr>
        <w:t>Скоркина</w:t>
      </w:r>
      <w:proofErr w:type="spellEnd"/>
      <w:r w:rsidRPr="00056C48">
        <w:rPr>
          <w:rFonts w:ascii="Times New Roman" w:hAnsi="Times New Roman" w:cs="Times New Roman"/>
          <w:sz w:val="28"/>
          <w:szCs w:val="28"/>
        </w:rPr>
        <w:t xml:space="preserve"> Татьяна Васильевна,</w:t>
      </w:r>
    </w:p>
    <w:p w:rsidR="00B802C1" w:rsidRPr="00B802C1" w:rsidRDefault="00B802C1" w:rsidP="00B802C1">
      <w:pPr>
        <w:spacing w:after="0" w:line="240" w:lineRule="auto"/>
        <w:ind w:left="1845"/>
        <w:jc w:val="right"/>
        <w:rPr>
          <w:rFonts w:ascii="Times New Roman" w:hAnsi="Times New Roman" w:cs="Times New Roman"/>
          <w:sz w:val="24"/>
        </w:rPr>
      </w:pPr>
      <w:r w:rsidRPr="00056C48">
        <w:rPr>
          <w:rFonts w:ascii="Times New Roman" w:hAnsi="Times New Roman" w:cs="Times New Roman"/>
          <w:sz w:val="28"/>
          <w:szCs w:val="28"/>
        </w:rPr>
        <w:t>Стригин Владимир Леонидович</w:t>
      </w:r>
    </w:p>
    <w:p w:rsidR="00B802C1" w:rsidRPr="00B802C1" w:rsidRDefault="00B802C1" w:rsidP="00B802C1">
      <w:pPr>
        <w:spacing w:after="0" w:line="240" w:lineRule="auto"/>
        <w:ind w:left="1845"/>
        <w:jc w:val="right"/>
        <w:rPr>
          <w:rFonts w:ascii="Times New Roman" w:hAnsi="Times New Roman" w:cs="Times New Roman"/>
          <w:sz w:val="24"/>
        </w:rPr>
      </w:pPr>
    </w:p>
    <w:p w:rsidR="00B802C1" w:rsidRPr="00B802C1" w:rsidRDefault="00B802C1" w:rsidP="00B802C1">
      <w:pPr>
        <w:spacing w:after="0" w:line="240" w:lineRule="auto"/>
        <w:ind w:left="1845"/>
        <w:jc w:val="right"/>
        <w:rPr>
          <w:rFonts w:ascii="Times New Roman" w:hAnsi="Times New Roman" w:cs="Times New Roman"/>
          <w:sz w:val="24"/>
        </w:rPr>
      </w:pPr>
    </w:p>
    <w:p w:rsidR="00431483" w:rsidRPr="00431483" w:rsidRDefault="00431483" w:rsidP="004C0537">
      <w:pPr>
        <w:pStyle w:val="a5"/>
        <w:shd w:val="clear" w:color="auto" w:fill="FFFFFF"/>
        <w:spacing w:before="107" w:after="107"/>
        <w:ind w:right="10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48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31483" w:rsidRPr="00E359DA" w:rsidRDefault="00431483" w:rsidP="004C0537">
      <w:pPr>
        <w:shd w:val="clear" w:color="auto" w:fill="FFFFFF"/>
        <w:spacing w:before="161" w:after="54"/>
        <w:ind w:right="5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основы разработки ДООП:</w:t>
      </w:r>
    </w:p>
    <w:p w:rsidR="00E359DA" w:rsidRPr="00D6753E" w:rsidRDefault="00E359DA" w:rsidP="00D6753E">
      <w:pPr>
        <w:pStyle w:val="a5"/>
        <w:numPr>
          <w:ilvl w:val="0"/>
          <w:numId w:val="46"/>
        </w:numPr>
        <w:shd w:val="clear" w:color="auto" w:fill="FFFFFF"/>
        <w:spacing w:before="161" w:after="54"/>
        <w:ind w:left="426" w:right="5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№ 273-ФЗ «Об образовании в РФ»; </w:t>
      </w:r>
    </w:p>
    <w:p w:rsidR="00E359DA" w:rsidRPr="00D6753E" w:rsidRDefault="00E359DA" w:rsidP="00D6753E">
      <w:pPr>
        <w:pStyle w:val="a5"/>
        <w:numPr>
          <w:ilvl w:val="0"/>
          <w:numId w:val="46"/>
        </w:numPr>
        <w:shd w:val="clear" w:color="auto" w:fill="FFFFFF"/>
        <w:spacing w:before="161" w:after="54"/>
        <w:ind w:left="426" w:right="5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Правительства РФ от 04.09.2014 г. № 1726-р «Об утверждении Концепции развития дополнительного образования детей»; </w:t>
      </w:r>
    </w:p>
    <w:p w:rsidR="00E359DA" w:rsidRPr="00D6753E" w:rsidRDefault="00E359DA" w:rsidP="00D6753E">
      <w:pPr>
        <w:pStyle w:val="a5"/>
        <w:numPr>
          <w:ilvl w:val="0"/>
          <w:numId w:val="46"/>
        </w:numPr>
        <w:shd w:val="clear" w:color="auto" w:fill="FFFFFF"/>
        <w:spacing w:before="161" w:after="54"/>
        <w:ind w:left="426" w:right="5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359DA" w:rsidRPr="00D6753E" w:rsidRDefault="00E359DA" w:rsidP="00D6753E">
      <w:pPr>
        <w:pStyle w:val="a5"/>
        <w:numPr>
          <w:ilvl w:val="0"/>
          <w:numId w:val="46"/>
        </w:numPr>
        <w:shd w:val="clear" w:color="auto" w:fill="FFFFFF"/>
        <w:spacing w:before="161" w:after="54"/>
        <w:ind w:left="426" w:right="5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18.11.2015 № 093242 «О направлении информации» (вместе с «Методическими рекомендациями по проектированию дополнительных </w:t>
      </w:r>
      <w:proofErr w:type="spellStart"/>
      <w:r w:rsidRPr="00D6753E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D6753E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 программы)». </w:t>
      </w:r>
      <w:proofErr w:type="gramEnd"/>
    </w:p>
    <w:p w:rsidR="00E359DA" w:rsidRPr="00D6753E" w:rsidRDefault="00E359DA" w:rsidP="00D6753E">
      <w:pPr>
        <w:pStyle w:val="a5"/>
        <w:numPr>
          <w:ilvl w:val="0"/>
          <w:numId w:val="46"/>
        </w:numPr>
        <w:shd w:val="clear" w:color="auto" w:fill="FFFFFF"/>
        <w:spacing w:before="161" w:after="54"/>
        <w:ind w:left="426" w:right="5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 w:rsidRPr="00D6753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 эпидемиологические требования к устройству, содержанию и организации </w:t>
      </w:r>
      <w:proofErr w:type="gramStart"/>
      <w:r w:rsidRPr="00D6753E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359DA" w:rsidRPr="00D6753E" w:rsidRDefault="00E359DA" w:rsidP="00D6753E">
      <w:pPr>
        <w:pStyle w:val="a5"/>
        <w:numPr>
          <w:ilvl w:val="0"/>
          <w:numId w:val="46"/>
        </w:numPr>
        <w:shd w:val="clear" w:color="auto" w:fill="FFFFFF"/>
        <w:spacing w:before="161" w:after="54"/>
        <w:ind w:left="426" w:right="5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Закон Алтайского края от 04.09.2013 № 56 – ЗС «Об образовании в Алтайском крае»; </w:t>
      </w:r>
    </w:p>
    <w:p w:rsidR="00E359DA" w:rsidRPr="00D6753E" w:rsidRDefault="00E359DA" w:rsidP="00D6753E">
      <w:pPr>
        <w:pStyle w:val="a5"/>
        <w:numPr>
          <w:ilvl w:val="0"/>
          <w:numId w:val="46"/>
        </w:numPr>
        <w:shd w:val="clear" w:color="auto" w:fill="FFFFFF"/>
        <w:spacing w:before="161" w:after="54"/>
        <w:ind w:left="426" w:right="5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 методических рекомендаций по разработке дополнительных общеобразовательных (</w:t>
      </w:r>
      <w:proofErr w:type="spellStart"/>
      <w:r w:rsidRPr="00D6753E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D6753E">
        <w:rPr>
          <w:rFonts w:ascii="Times New Roman" w:eastAsia="Times New Roman" w:hAnsi="Times New Roman" w:cs="Times New Roman"/>
          <w:sz w:val="24"/>
          <w:szCs w:val="24"/>
        </w:rPr>
        <w:t xml:space="preserve">) программ»; </w:t>
      </w:r>
    </w:p>
    <w:p w:rsidR="00431483" w:rsidRPr="00722BB6" w:rsidRDefault="00431483" w:rsidP="004C0537">
      <w:pPr>
        <w:shd w:val="clear" w:color="auto" w:fill="FFFFFF"/>
        <w:spacing w:before="161" w:after="54"/>
        <w:ind w:right="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proofErr w:type="gramStart"/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12195" w:rsidRPr="00722B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612195" w:rsidRPr="00722BB6">
        <w:rPr>
          <w:rFonts w:ascii="Times New Roman" w:eastAsia="Times New Roman" w:hAnsi="Times New Roman" w:cs="Times New Roman"/>
          <w:sz w:val="24"/>
          <w:szCs w:val="24"/>
        </w:rPr>
        <w:t>вязана</w:t>
      </w:r>
      <w:proofErr w:type="spellEnd"/>
      <w:r w:rsidR="00612195" w:rsidRPr="00722BB6">
        <w:rPr>
          <w:rFonts w:ascii="Times New Roman" w:eastAsia="Times New Roman" w:hAnsi="Times New Roman" w:cs="Times New Roman"/>
          <w:sz w:val="24"/>
          <w:szCs w:val="24"/>
        </w:rPr>
        <w:t xml:space="preserve"> с необходимостью расширения возможностей учащихся </w:t>
      </w:r>
      <w:r w:rsidR="00722BB6" w:rsidRPr="00722BB6">
        <w:rPr>
          <w:rFonts w:ascii="Times New Roman" w:eastAsia="Times New Roman" w:hAnsi="Times New Roman" w:cs="Times New Roman"/>
          <w:sz w:val="24"/>
          <w:szCs w:val="24"/>
        </w:rPr>
        <w:t xml:space="preserve">по изучению актуальных для современной науки направлений – </w:t>
      </w:r>
      <w:proofErr w:type="spellStart"/>
      <w:r w:rsidR="00722BB6" w:rsidRPr="00722BB6">
        <w:rPr>
          <w:rFonts w:ascii="Times New Roman" w:eastAsia="Times New Roman" w:hAnsi="Times New Roman" w:cs="Times New Roman"/>
          <w:sz w:val="24"/>
          <w:szCs w:val="24"/>
        </w:rPr>
        <w:t>нанотехнологий</w:t>
      </w:r>
      <w:proofErr w:type="spellEnd"/>
      <w:r w:rsidR="00722BB6" w:rsidRPr="00722BB6">
        <w:rPr>
          <w:rFonts w:ascii="Times New Roman" w:eastAsia="Times New Roman" w:hAnsi="Times New Roman" w:cs="Times New Roman"/>
          <w:sz w:val="24"/>
          <w:szCs w:val="24"/>
        </w:rPr>
        <w:t>, робототехники, биология, в частности прогностической медицины и экологии.</w:t>
      </w:r>
    </w:p>
    <w:p w:rsidR="00431483" w:rsidRPr="00431483" w:rsidRDefault="00431483" w:rsidP="004C0537">
      <w:pPr>
        <w:shd w:val="clear" w:color="auto" w:fill="FFFFFF"/>
        <w:spacing w:before="161" w:after="54"/>
        <w:ind w:right="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Обучение включает в себя следующие основные </w:t>
      </w:r>
      <w:proofErr w:type="spellStart"/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t>предметы</w:t>
      </w:r>
      <w:proofErr w:type="gramStart"/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31483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431483">
        <w:rPr>
          <w:rFonts w:ascii="Times New Roman" w:eastAsia="Times New Roman" w:hAnsi="Times New Roman" w:cs="Times New Roman"/>
          <w:sz w:val="24"/>
          <w:szCs w:val="24"/>
        </w:rPr>
        <w:t>изика</w:t>
      </w:r>
      <w:proofErr w:type="spellEnd"/>
      <w:r w:rsidRPr="00431483">
        <w:rPr>
          <w:rFonts w:ascii="Times New Roman" w:eastAsia="Times New Roman" w:hAnsi="Times New Roman" w:cs="Times New Roman"/>
          <w:sz w:val="24"/>
          <w:szCs w:val="24"/>
        </w:rPr>
        <w:t>, химия, биология, экология, информатика.</w:t>
      </w:r>
    </w:p>
    <w:p w:rsidR="00431483" w:rsidRPr="00431483" w:rsidRDefault="00431483" w:rsidP="004C0537">
      <w:pPr>
        <w:shd w:val="clear" w:color="auto" w:fill="FFFFFF"/>
        <w:spacing w:before="161" w:after="54"/>
        <w:ind w:right="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ДООП</w:t>
      </w:r>
      <w:r w:rsidRPr="00431483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31483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естественнонаучная</w:t>
      </w:r>
    </w:p>
    <w:p w:rsidR="00431483" w:rsidRDefault="00431483" w:rsidP="004C0537">
      <w:pPr>
        <w:shd w:val="clear" w:color="auto" w:fill="FFFFFF"/>
        <w:spacing w:before="161" w:after="54"/>
        <w:ind w:right="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t>Адресат ДООП</w:t>
      </w:r>
      <w:r w:rsidRPr="00431483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31483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на учащихся 1</w:t>
      </w:r>
      <w:r w:rsidR="006121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1483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61219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1483"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gramStart"/>
      <w:r w:rsidR="00426A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6A42" w:rsidRPr="00426A4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426A42" w:rsidRPr="00426A42">
        <w:rPr>
          <w:rFonts w:ascii="Times New Roman" w:eastAsia="Times New Roman" w:hAnsi="Times New Roman" w:cs="Times New Roman"/>
          <w:sz w:val="24"/>
          <w:szCs w:val="24"/>
        </w:rPr>
        <w:t>роявляющие</w:t>
      </w:r>
      <w:proofErr w:type="spellEnd"/>
      <w:r w:rsidR="00426A42" w:rsidRPr="00426A42">
        <w:rPr>
          <w:rFonts w:ascii="Times New Roman" w:eastAsia="Times New Roman" w:hAnsi="Times New Roman" w:cs="Times New Roman"/>
          <w:sz w:val="24"/>
          <w:szCs w:val="24"/>
        </w:rPr>
        <w:t xml:space="preserve"> интерес к предметным областям </w:t>
      </w:r>
      <w:proofErr w:type="spellStart"/>
      <w:r w:rsidR="00426A42" w:rsidRPr="00426A42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r w:rsidR="00426A42" w:rsidRPr="00426A42">
        <w:rPr>
          <w:rFonts w:ascii="Times New Roman" w:eastAsia="Times New Roman" w:hAnsi="Times New Roman" w:cs="Times New Roman"/>
          <w:sz w:val="24"/>
          <w:szCs w:val="24"/>
        </w:rPr>
        <w:t xml:space="preserve"> цикла, инженерии, высоким технологиям и имеющие базовый уровень предметной подготовки.</w:t>
      </w:r>
    </w:p>
    <w:p w:rsidR="00431483" w:rsidRDefault="00431483" w:rsidP="004C0537">
      <w:pPr>
        <w:shd w:val="clear" w:color="auto" w:fill="FFFFFF"/>
        <w:spacing w:before="161" w:after="54"/>
        <w:ind w:right="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обучения:</w:t>
      </w:r>
      <w:r w:rsidRPr="00431483">
        <w:rPr>
          <w:rFonts w:ascii="Times New Roman" w:eastAsia="Times New Roman" w:hAnsi="Times New Roman" w:cs="Times New Roman"/>
          <w:sz w:val="24"/>
          <w:szCs w:val="24"/>
        </w:rPr>
        <w:t xml:space="preserve"> очная</w:t>
      </w:r>
    </w:p>
    <w:p w:rsidR="009E65EE" w:rsidRPr="00431483" w:rsidRDefault="009E65EE" w:rsidP="004C0537">
      <w:pPr>
        <w:shd w:val="clear" w:color="auto" w:fill="FFFFFF"/>
        <w:spacing w:before="161" w:after="54"/>
        <w:ind w:right="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1887">
        <w:rPr>
          <w:rFonts w:ascii="Times New Roman" w:eastAsia="Times New Roman" w:hAnsi="Times New Roman" w:cs="Times New Roman"/>
          <w:b/>
          <w:sz w:val="24"/>
          <w:szCs w:val="24"/>
        </w:rPr>
        <w:t>Форма реа</w:t>
      </w:r>
      <w:r w:rsidR="00741887" w:rsidRPr="00741887">
        <w:rPr>
          <w:rFonts w:ascii="Times New Roman" w:eastAsia="Times New Roman" w:hAnsi="Times New Roman" w:cs="Times New Roman"/>
          <w:b/>
          <w:sz w:val="24"/>
          <w:szCs w:val="24"/>
        </w:rPr>
        <w:t>лизации:</w:t>
      </w:r>
      <w:r w:rsidR="00741887">
        <w:rPr>
          <w:rFonts w:ascii="Times New Roman" w:eastAsia="Times New Roman" w:hAnsi="Times New Roman" w:cs="Times New Roman"/>
          <w:sz w:val="24"/>
          <w:szCs w:val="24"/>
        </w:rPr>
        <w:t xml:space="preserve"> модульная</w:t>
      </w:r>
    </w:p>
    <w:p w:rsidR="00741887" w:rsidRDefault="00741887" w:rsidP="00741887">
      <w:pPr>
        <w:shd w:val="clear" w:color="auto" w:fill="FFFFFF"/>
        <w:spacing w:before="161" w:after="54"/>
        <w:ind w:right="54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0A9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 </w:t>
      </w:r>
      <w:r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E960A9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содержательных модул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960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изучаю три модуля.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Два них -</w:t>
      </w:r>
      <w:r w:rsidRPr="00E960A9">
        <w:rPr>
          <w:rFonts w:ascii="Times New Roman" w:eastAsia="Times New Roman" w:hAnsi="Times New Roman" w:cs="Times New Roman"/>
          <w:sz w:val="24"/>
          <w:szCs w:val="24"/>
        </w:rPr>
        <w:t xml:space="preserve"> «Теоретические основы исследования и проектирования» (10 ч.) и «Внеурочная деятельность» (1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60A9">
        <w:rPr>
          <w:rFonts w:ascii="Times New Roman" w:eastAsia="Times New Roman" w:hAnsi="Times New Roman" w:cs="Times New Roman"/>
          <w:sz w:val="24"/>
          <w:szCs w:val="24"/>
        </w:rPr>
        <w:t xml:space="preserve"> ч.)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изучаются всеми  учениками обязательно, один из модулей по выбору – «Робототехника»,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«Естественные науки: химия, биология, экология»</w:t>
      </w:r>
      <w:proofErr w:type="gramEnd"/>
    </w:p>
    <w:p w:rsidR="00741887" w:rsidRPr="00D46659" w:rsidRDefault="00741887" w:rsidP="00741887">
      <w:pPr>
        <w:shd w:val="clear" w:color="auto" w:fill="FFFFFF"/>
        <w:spacing w:before="161" w:after="54"/>
        <w:ind w:right="54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Pr="00D46659">
        <w:rPr>
          <w:rFonts w:ascii="Times New Roman" w:eastAsia="Times New Roman" w:hAnsi="Times New Roman" w:cs="Times New Roman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665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разработано на основе Модельной программы дополнительного образования детей в каникулярный период (на базе организаций отдыха и оздоровления детей), ориентированной на изучение естественных наук и основ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(модуль «</w:t>
      </w:r>
      <w:proofErr w:type="gramStart"/>
      <w:r w:rsidRPr="00D46659">
        <w:rPr>
          <w:rFonts w:ascii="Times New Roman" w:eastAsia="Times New Roman" w:hAnsi="Times New Roman" w:cs="Times New Roman"/>
          <w:sz w:val="24"/>
          <w:szCs w:val="24"/>
        </w:rPr>
        <w:t>Научно-популярно</w:t>
      </w:r>
      <w:proofErr w:type="gramEnd"/>
      <w:r w:rsidRPr="00D4665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46659">
        <w:rPr>
          <w:rFonts w:ascii="Times New Roman" w:eastAsia="Times New Roman" w:hAnsi="Times New Roman" w:cs="Times New Roman"/>
          <w:sz w:val="24"/>
          <w:szCs w:val="24"/>
        </w:rPr>
        <w:t>наноматериалах</w:t>
      </w:r>
      <w:proofErr w:type="spellEnd"/>
      <w:r w:rsidRPr="00D466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6659">
        <w:rPr>
          <w:rFonts w:ascii="Times New Roman" w:eastAsia="Times New Roman" w:hAnsi="Times New Roman" w:cs="Times New Roman"/>
          <w:sz w:val="24"/>
          <w:szCs w:val="24"/>
        </w:rPr>
        <w:t>нанотехнологиях</w:t>
      </w:r>
      <w:proofErr w:type="spellEnd"/>
      <w:r w:rsidRPr="00D4665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 Образовательного фонда «Талант и успех», Фонда инфраструктурных и образовательных программ РОСНАНО</w:t>
      </w:r>
    </w:p>
    <w:p w:rsidR="00431483" w:rsidRPr="00431483" w:rsidRDefault="00431483" w:rsidP="004C0537">
      <w:pPr>
        <w:shd w:val="clear" w:color="auto" w:fill="FFFFFF"/>
        <w:spacing w:before="161" w:after="54"/>
        <w:ind w:right="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59DA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образовательной деятельности</w:t>
      </w:r>
      <w:r w:rsidRPr="00431483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31483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разновозрастная группа</w:t>
      </w:r>
    </w:p>
    <w:p w:rsidR="00431483" w:rsidRDefault="00431483" w:rsidP="009E65EE">
      <w:pPr>
        <w:shd w:val="clear" w:color="auto" w:fill="FFFFFF"/>
        <w:spacing w:after="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1483">
        <w:rPr>
          <w:rFonts w:ascii="Times New Roman" w:eastAsia="Times New Roman" w:hAnsi="Times New Roman" w:cs="Times New Roman"/>
          <w:b/>
          <w:sz w:val="24"/>
          <w:szCs w:val="24"/>
        </w:rPr>
        <w:t>Срок и объем освоения ДООП:</w:t>
      </w:r>
      <w:r w:rsidRPr="00431483">
        <w:rPr>
          <w:rFonts w:ascii="Arial" w:eastAsia="Times New Roman" w:hAnsi="Arial" w:cs="Arial"/>
          <w:color w:val="362B36"/>
          <w:sz w:val="20"/>
          <w:szCs w:val="20"/>
        </w:rPr>
        <w:t> </w:t>
      </w:r>
      <w:r w:rsidR="00295134" w:rsidRPr="00295134">
        <w:rPr>
          <w:rFonts w:ascii="Times New Roman" w:eastAsia="Times New Roman" w:hAnsi="Times New Roman" w:cs="Times New Roman"/>
          <w:sz w:val="24"/>
          <w:szCs w:val="24"/>
        </w:rPr>
        <w:t>1 год</w:t>
      </w:r>
      <w:r w:rsidRPr="00431483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295134" w:rsidRPr="00295134">
        <w:rPr>
          <w:rFonts w:ascii="Times New Roman" w:eastAsia="Times New Roman" w:hAnsi="Times New Roman" w:cs="Times New Roman"/>
          <w:sz w:val="24"/>
          <w:szCs w:val="24"/>
        </w:rPr>
        <w:t xml:space="preserve">72 </w:t>
      </w:r>
      <w:proofErr w:type="gramStart"/>
      <w:r w:rsidRPr="0043148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gramEnd"/>
      <w:r w:rsidRPr="0043148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295134" w:rsidRPr="0029513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41887" w:rsidRDefault="00741887" w:rsidP="009E65EE">
      <w:pPr>
        <w:shd w:val="clear" w:color="auto" w:fill="FFFFFF"/>
        <w:spacing w:after="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1887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отбора </w:t>
      </w:r>
      <w:proofErr w:type="gramStart"/>
      <w:r w:rsidRPr="0074188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418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887" w:rsidRPr="00741887" w:rsidRDefault="00741887" w:rsidP="00741887">
      <w:pPr>
        <w:pStyle w:val="a5"/>
        <w:numPr>
          <w:ilvl w:val="0"/>
          <w:numId w:val="49"/>
        </w:numPr>
        <w:shd w:val="clear" w:color="auto" w:fill="FFFFFF"/>
        <w:spacing w:after="54"/>
        <w:textAlignment w:val="baseline"/>
        <w:rPr>
          <w:rFonts w:ascii="Arial" w:eastAsia="Times New Roman" w:hAnsi="Arial" w:cs="Arial"/>
          <w:color w:val="362B36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Эссе на тему «Почему я хочу попасть на обучение в ШМУ»</w:t>
      </w:r>
    </w:p>
    <w:p w:rsidR="00741887" w:rsidRPr="00741887" w:rsidRDefault="00741887" w:rsidP="00741887">
      <w:pPr>
        <w:pStyle w:val="a5"/>
        <w:numPr>
          <w:ilvl w:val="0"/>
          <w:numId w:val="49"/>
        </w:numPr>
        <w:shd w:val="clear" w:color="auto" w:fill="FFFFFF"/>
        <w:spacing w:after="54"/>
        <w:textAlignment w:val="baseline"/>
        <w:rPr>
          <w:rFonts w:ascii="Arial" w:eastAsia="Times New Roman" w:hAnsi="Arial" w:cs="Arial"/>
          <w:color w:val="362B36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Тестирование  (д</w:t>
      </w:r>
      <w:r w:rsidRPr="00741887">
        <w:rPr>
          <w:rFonts w:ascii="Times New Roman" w:eastAsia="Times New Roman" w:hAnsi="Times New Roman" w:cs="Times New Roman"/>
          <w:sz w:val="24"/>
          <w:szCs w:val="24"/>
        </w:rPr>
        <w:t>ля обучения по модулю «Робототехника» тестирование по программированию, для обучения по модулю «</w:t>
      </w:r>
      <w:proofErr w:type="spellStart"/>
      <w:r w:rsidRPr="00741887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741887">
        <w:rPr>
          <w:rFonts w:ascii="Times New Roman" w:eastAsia="Times New Roman" w:hAnsi="Times New Roman" w:cs="Times New Roman"/>
          <w:sz w:val="24"/>
          <w:szCs w:val="24"/>
        </w:rPr>
        <w:t>» тестирование по физике, химии, биологии, для обучения по модулю, для обучения по модулю «Естественные науки: химия, биология, экология»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химии, биологии, экологии)</w:t>
      </w:r>
      <w:r w:rsidRPr="0074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F32B81" w:rsidRDefault="00F32B81" w:rsidP="004C053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F17" w:rsidRPr="00677A9B" w:rsidRDefault="00677A9B" w:rsidP="004C053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Цель, задачи, </w:t>
      </w:r>
      <w:r w:rsidR="00F32B8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311CB3" w:rsidRDefault="00311CB3" w:rsidP="004C053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A56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="003057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057D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72B4A" w:rsidRPr="00CD77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A488E">
        <w:rPr>
          <w:rFonts w:ascii="Times New Roman" w:eastAsia="Times New Roman" w:hAnsi="Times New Roman" w:cs="Times New Roman"/>
          <w:sz w:val="24"/>
          <w:szCs w:val="24"/>
        </w:rPr>
        <w:t>оздание психолого-педагогических услови</w:t>
      </w:r>
      <w:r w:rsidR="00DA51F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A488E">
        <w:rPr>
          <w:rFonts w:ascii="Times New Roman" w:eastAsia="Times New Roman" w:hAnsi="Times New Roman" w:cs="Times New Roman"/>
          <w:sz w:val="24"/>
          <w:szCs w:val="24"/>
        </w:rPr>
        <w:t xml:space="preserve"> для занятий проектной и исследовательской деятельностью в области естественных наук(химии, биологии, экологии, медицины, </w:t>
      </w:r>
      <w:proofErr w:type="spellStart"/>
      <w:r w:rsidRPr="00CA488E">
        <w:rPr>
          <w:rFonts w:ascii="Times New Roman" w:eastAsia="Times New Roman" w:hAnsi="Times New Roman" w:cs="Times New Roman"/>
          <w:sz w:val="24"/>
          <w:szCs w:val="24"/>
        </w:rPr>
        <w:t>нанотехнологий</w:t>
      </w:r>
      <w:proofErr w:type="spellEnd"/>
      <w:r w:rsidR="00171436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Pr="00CA488E">
        <w:rPr>
          <w:rFonts w:ascii="Times New Roman" w:eastAsia="Times New Roman" w:hAnsi="Times New Roman" w:cs="Times New Roman"/>
          <w:sz w:val="24"/>
          <w:szCs w:val="24"/>
        </w:rPr>
        <w:t xml:space="preserve"> робототехники</w:t>
      </w:r>
      <w:r w:rsidR="00677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A9B" w:rsidRDefault="00677A9B" w:rsidP="004C0537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A5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AF6A5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программы:</w:t>
      </w:r>
    </w:p>
    <w:p w:rsidR="00D072EA" w:rsidRPr="0081249A" w:rsidRDefault="00D072EA" w:rsidP="004C0537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49A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</w:t>
      </w:r>
    </w:p>
    <w:p w:rsidR="00D072EA" w:rsidRPr="00D072EA" w:rsidRDefault="00D072EA" w:rsidP="004C0537">
      <w:pPr>
        <w:pStyle w:val="a5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EA">
        <w:rPr>
          <w:rFonts w:ascii="Times New Roman" w:eastAsia="Times New Roman" w:hAnsi="Times New Roman" w:cs="Times New Roman"/>
          <w:sz w:val="24"/>
          <w:szCs w:val="24"/>
        </w:rPr>
        <w:t>Обеспечить изучение теоретических основ исследовательской и проектной деятельности</w:t>
      </w:r>
      <w:r w:rsidR="008805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2EA" w:rsidRDefault="00D072EA" w:rsidP="004C0537">
      <w:pPr>
        <w:pStyle w:val="a5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EA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442C0D">
        <w:rPr>
          <w:rFonts w:ascii="Times New Roman" w:eastAsia="Times New Roman" w:hAnsi="Times New Roman" w:cs="Times New Roman"/>
          <w:sz w:val="24"/>
          <w:szCs w:val="24"/>
        </w:rPr>
        <w:t>углубленное изучение отдельных тем по химии, физике, биологии, экологии, информатике в соответствии с тематикой исследований</w:t>
      </w:r>
      <w:r w:rsidR="008805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C0D" w:rsidRDefault="00442C0D" w:rsidP="004C0537">
      <w:pPr>
        <w:pStyle w:val="a5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практическое выполнение полевого экологического эксперимента, лабораторных исследований по биологии, в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практических занятий по робототехнике.</w:t>
      </w:r>
    </w:p>
    <w:p w:rsidR="00442C0D" w:rsidRPr="00D072EA" w:rsidRDefault="00442C0D" w:rsidP="004C0537">
      <w:pPr>
        <w:pStyle w:val="a5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публичное представление итогов проектных и исследовательских работ на научно-практической конференции</w:t>
      </w:r>
      <w:r w:rsidR="008805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9B5" w:rsidRPr="0081249A" w:rsidRDefault="00D072EA" w:rsidP="004C0537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49A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Воспитательные:</w:t>
      </w:r>
    </w:p>
    <w:p w:rsidR="007609B5" w:rsidRPr="007609B5" w:rsidRDefault="007C161E" w:rsidP="004C0537">
      <w:pPr>
        <w:pStyle w:val="a5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9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формировать умение работать в </w:t>
      </w:r>
      <w:r w:rsidR="00E120A0">
        <w:rPr>
          <w:rFonts w:ascii="Times New Roman" w:eastAsia="Times New Roman" w:hAnsi="Times New Roman" w:cs="Times New Roman"/>
          <w:sz w:val="24"/>
          <w:szCs w:val="24"/>
        </w:rPr>
        <w:t>команде</w:t>
      </w:r>
      <w:r w:rsidRPr="007609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D4FCA" w:rsidRPr="007609B5" w:rsidRDefault="004D4FCA" w:rsidP="004C0537">
      <w:pPr>
        <w:pStyle w:val="a5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9B5">
        <w:rPr>
          <w:rFonts w:ascii="Times New Roman" w:eastAsia="Times New Roman" w:hAnsi="Times New Roman" w:cs="Times New Roman"/>
          <w:sz w:val="24"/>
          <w:szCs w:val="24"/>
        </w:rPr>
        <w:t xml:space="preserve">развивать лидерские качества, </w:t>
      </w:r>
    </w:p>
    <w:p w:rsidR="004D4FCA" w:rsidRPr="007609B5" w:rsidRDefault="004D4FCA" w:rsidP="004C0537">
      <w:pPr>
        <w:pStyle w:val="a5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9B5">
        <w:rPr>
          <w:rFonts w:ascii="Times New Roman" w:eastAsia="Times New Roman" w:hAnsi="Times New Roman" w:cs="Times New Roman"/>
          <w:sz w:val="24"/>
          <w:szCs w:val="24"/>
        </w:rPr>
        <w:t xml:space="preserve">развивать коммуникабельность, </w:t>
      </w:r>
    </w:p>
    <w:p w:rsidR="007609B5" w:rsidRPr="007609B5" w:rsidRDefault="007C161E" w:rsidP="004C0537">
      <w:pPr>
        <w:pStyle w:val="a5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9B5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DA51F1">
        <w:rPr>
          <w:rFonts w:ascii="Times New Roman" w:eastAsia="Times New Roman" w:hAnsi="Times New Roman" w:cs="Times New Roman"/>
          <w:sz w:val="24"/>
          <w:szCs w:val="24"/>
        </w:rPr>
        <w:t>эмоциональный интеллект</w:t>
      </w:r>
      <w:r w:rsidR="00872224" w:rsidRPr="00DA5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61E" w:rsidRPr="0081249A" w:rsidRDefault="00D072EA" w:rsidP="004C0537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49A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7C161E" w:rsidRPr="007C161E" w:rsidRDefault="007C161E" w:rsidP="004C0537">
      <w:pPr>
        <w:pStyle w:val="a5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7B5828" w:rsidRPr="007C161E">
        <w:rPr>
          <w:rFonts w:ascii="Times New Roman" w:eastAsia="Times New Roman" w:hAnsi="Times New Roman" w:cs="Times New Roman"/>
          <w:sz w:val="24"/>
          <w:szCs w:val="24"/>
        </w:rPr>
        <w:t>ормировать у учащихся исследовательскую компетентность, проектную компетентность</w:t>
      </w:r>
      <w:r w:rsidR="004D4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5828" w:rsidRPr="007C161E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коммуникативную компетентность. </w:t>
      </w:r>
    </w:p>
    <w:p w:rsidR="00D072EA" w:rsidRPr="007C161E" w:rsidRDefault="007C161E" w:rsidP="004C0537">
      <w:pPr>
        <w:pStyle w:val="a5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61E">
        <w:rPr>
          <w:rFonts w:ascii="Times New Roman" w:eastAsia="Times New Roman" w:hAnsi="Times New Roman" w:cs="Times New Roman"/>
          <w:sz w:val="24"/>
          <w:szCs w:val="24"/>
        </w:rPr>
        <w:t xml:space="preserve">азвивать у учащихся познавательный интерес  и мотивацию к изучению естественных </w:t>
      </w:r>
      <w:r w:rsidR="00E120A0">
        <w:rPr>
          <w:rFonts w:ascii="Times New Roman" w:eastAsia="Times New Roman" w:hAnsi="Times New Roman" w:cs="Times New Roman"/>
          <w:sz w:val="24"/>
          <w:szCs w:val="24"/>
        </w:rPr>
        <w:t xml:space="preserve">и технических </w:t>
      </w:r>
      <w:r w:rsidRPr="007C161E">
        <w:rPr>
          <w:rFonts w:ascii="Times New Roman" w:eastAsia="Times New Roman" w:hAnsi="Times New Roman" w:cs="Times New Roman"/>
          <w:sz w:val="24"/>
          <w:szCs w:val="24"/>
        </w:rPr>
        <w:t>наук, занятиям проектной и исследовательской деятельностью</w:t>
      </w:r>
    </w:p>
    <w:p w:rsidR="00741887" w:rsidRDefault="00741887" w:rsidP="004C0537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87" w:rsidRDefault="00741887" w:rsidP="004C0537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87" w:rsidRDefault="00741887" w:rsidP="004C0537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87" w:rsidRDefault="00741887" w:rsidP="004C0537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B3A" w:rsidRDefault="00F32B81" w:rsidP="004C0537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="00142B3A" w:rsidRPr="00AF6A5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6750A3" w:rsidRPr="006750A3" w:rsidRDefault="00AF6A56" w:rsidP="000A0F6A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50A3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</w:t>
      </w:r>
      <w:r w:rsidR="00D072EA" w:rsidRPr="006750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BA1701" w:rsidRPr="00BA1701" w:rsidRDefault="00BA1701" w:rsidP="00560F23">
      <w:pPr>
        <w:pStyle w:val="a5"/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A17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1701">
        <w:rPr>
          <w:rFonts w:ascii="Times New Roman" w:hAnsi="Times New Roman" w:cs="Times New Roman"/>
          <w:sz w:val="24"/>
          <w:szCs w:val="24"/>
        </w:rPr>
        <w:t xml:space="preserve"> основ исследовательской культуры, проектного мышления как частей целостного научного мировоззрения, соответствующего современному уровню развития науки и практики;</w:t>
      </w:r>
    </w:p>
    <w:p w:rsidR="00BA1701" w:rsidRPr="00BA1701" w:rsidRDefault="00BA1701" w:rsidP="00560F23">
      <w:pPr>
        <w:pStyle w:val="a5"/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A1701">
        <w:rPr>
          <w:rFonts w:ascii="Times New Roman" w:hAnsi="Times New Roman" w:cs="Times New Roman"/>
          <w:sz w:val="24"/>
          <w:szCs w:val="24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</w:t>
      </w:r>
    </w:p>
    <w:p w:rsidR="00BA1701" w:rsidRDefault="00BA1701" w:rsidP="00560F23">
      <w:pPr>
        <w:pStyle w:val="a5"/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A1701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="00DA51F1">
        <w:rPr>
          <w:rFonts w:ascii="Times New Roman" w:hAnsi="Times New Roman" w:cs="Times New Roman"/>
          <w:sz w:val="24"/>
          <w:szCs w:val="24"/>
        </w:rPr>
        <w:t xml:space="preserve">к </w:t>
      </w:r>
      <w:r w:rsidRPr="00BA1701">
        <w:rPr>
          <w:rFonts w:ascii="Times New Roman" w:hAnsi="Times New Roman" w:cs="Times New Roman"/>
          <w:sz w:val="24"/>
          <w:szCs w:val="24"/>
        </w:rPr>
        <w:t>построению и стремлению к реализации своих жизненных планов на протяжении всей жизни</w:t>
      </w:r>
      <w:r w:rsidR="00DA51F1">
        <w:rPr>
          <w:rFonts w:ascii="Times New Roman" w:hAnsi="Times New Roman" w:cs="Times New Roman"/>
          <w:sz w:val="24"/>
          <w:szCs w:val="24"/>
        </w:rPr>
        <w:t>.</w:t>
      </w:r>
    </w:p>
    <w:p w:rsidR="000728ED" w:rsidRPr="000728ED" w:rsidRDefault="000728ED" w:rsidP="00560F23">
      <w:pPr>
        <w:pStyle w:val="a5"/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  <w:highlight w:val="yellow"/>
        </w:rPr>
      </w:pPr>
      <w:r w:rsidRPr="000728ED">
        <w:rPr>
          <w:rFonts w:ascii="Times New Roman" w:hAnsi="Times New Roman" w:cs="Times New Roman"/>
          <w:sz w:val="24"/>
          <w:szCs w:val="24"/>
          <w:highlight w:val="yellow"/>
        </w:rPr>
        <w:t>По Вашему блоку</w:t>
      </w:r>
    </w:p>
    <w:p w:rsidR="00E120A0" w:rsidRDefault="00AF6A56" w:rsidP="00560F23">
      <w:pPr>
        <w:pStyle w:val="a9"/>
        <w:spacing w:before="0" w:beforeAutospacing="0" w:after="0" w:afterAutospacing="0" w:line="276" w:lineRule="auto"/>
        <w:rPr>
          <w:shd w:val="clear" w:color="auto" w:fill="FFFFFF"/>
        </w:rPr>
      </w:pPr>
      <w:proofErr w:type="spellStart"/>
      <w:r w:rsidRPr="00E81A3F">
        <w:rPr>
          <w:b/>
          <w:i/>
        </w:rPr>
        <w:t>Метапредметные</w:t>
      </w:r>
      <w:proofErr w:type="spellEnd"/>
      <w:r w:rsidRPr="00E81A3F">
        <w:rPr>
          <w:b/>
          <w:i/>
        </w:rPr>
        <w:t xml:space="preserve"> результаты</w:t>
      </w:r>
      <w:r w:rsidRPr="00E312ED">
        <w:rPr>
          <w:shd w:val="clear" w:color="auto" w:fill="FFFFFF"/>
        </w:rPr>
        <w:t>:</w:t>
      </w:r>
    </w:p>
    <w:p w:rsidR="00663E1C" w:rsidRPr="00E120A0" w:rsidRDefault="00663E1C" w:rsidP="00560F23">
      <w:pPr>
        <w:pStyle w:val="a9"/>
        <w:spacing w:before="0" w:beforeAutospacing="0" w:after="0" w:afterAutospacing="0" w:line="276" w:lineRule="auto"/>
      </w:pPr>
    </w:p>
    <w:p w:rsidR="00560F23" w:rsidRPr="00560F23" w:rsidRDefault="00560F23" w:rsidP="00560F23">
      <w:pPr>
        <w:pStyle w:val="a5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F23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60F23" w:rsidRPr="00560F23" w:rsidRDefault="00560F23" w:rsidP="00560F23">
      <w:pPr>
        <w:pStyle w:val="a5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F23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познания, в том числе умений работать с текстами,  статистическими данными</w:t>
      </w:r>
      <w:r w:rsidR="00172629">
        <w:rPr>
          <w:rFonts w:ascii="Times New Roman" w:hAnsi="Times New Roman" w:cs="Times New Roman"/>
          <w:sz w:val="24"/>
          <w:szCs w:val="24"/>
        </w:rPr>
        <w:t>,</w:t>
      </w:r>
      <w:r w:rsidRPr="00560F23">
        <w:rPr>
          <w:rFonts w:ascii="Times New Roman" w:hAnsi="Times New Roman" w:cs="Times New Roman"/>
          <w:sz w:val="24"/>
          <w:szCs w:val="24"/>
        </w:rPr>
        <w:t xml:space="preserve"> ресурсами Интернета;</w:t>
      </w:r>
    </w:p>
    <w:p w:rsidR="00560F23" w:rsidRPr="00560F23" w:rsidRDefault="00560F23" w:rsidP="007E5B3E">
      <w:pPr>
        <w:pStyle w:val="a5"/>
        <w:numPr>
          <w:ilvl w:val="0"/>
          <w:numId w:val="3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0F23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самостоятельному поиску, анализу, отбору информации, её оценке, преобразованию, сохранению, передаче и презентации в разных формах, в том числе с помощью технических средств и информационных технологий; </w:t>
      </w:r>
    </w:p>
    <w:p w:rsidR="00560F23" w:rsidRPr="00560F23" w:rsidRDefault="00560F23" w:rsidP="00560F23">
      <w:pPr>
        <w:pStyle w:val="a5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F23">
        <w:rPr>
          <w:rFonts w:ascii="Times New Roman" w:hAnsi="Times New Roman" w:cs="Times New Roman"/>
          <w:sz w:val="24"/>
          <w:szCs w:val="24"/>
        </w:rPr>
        <w:lastRenderedPageBreak/>
        <w:t>владение коммуникативными навыками взаимодействия с людьми, ведению корректных дискуссий — умение ясно, логично и т</w:t>
      </w:r>
      <w:r w:rsidR="00A7624D">
        <w:rPr>
          <w:rFonts w:ascii="Times New Roman" w:hAnsi="Times New Roman" w:cs="Times New Roman"/>
          <w:sz w:val="24"/>
          <w:szCs w:val="24"/>
        </w:rPr>
        <w:t>очно излагать свою точку зрения</w:t>
      </w:r>
      <w:r w:rsidRPr="00560F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F23" w:rsidRPr="00560F23" w:rsidRDefault="00560F23" w:rsidP="00560F23">
      <w:pPr>
        <w:pStyle w:val="a5"/>
        <w:numPr>
          <w:ilvl w:val="0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0F23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границ своего знания и незнания, новых познавательных задач и средств их достижения</w:t>
      </w:r>
      <w:r w:rsidR="00A7624D">
        <w:rPr>
          <w:rFonts w:ascii="Times New Roman" w:hAnsi="Times New Roman" w:cs="Times New Roman"/>
          <w:sz w:val="24"/>
          <w:szCs w:val="24"/>
        </w:rPr>
        <w:t>.</w:t>
      </w:r>
    </w:p>
    <w:p w:rsidR="000728ED" w:rsidRPr="000728ED" w:rsidRDefault="000728ED" w:rsidP="000728ED">
      <w:pPr>
        <w:pStyle w:val="a5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728ED">
        <w:rPr>
          <w:rFonts w:ascii="Times New Roman" w:hAnsi="Times New Roman" w:cs="Times New Roman"/>
          <w:sz w:val="24"/>
          <w:szCs w:val="24"/>
          <w:highlight w:val="yellow"/>
        </w:rPr>
        <w:t>По Вашему блоку</w:t>
      </w:r>
    </w:p>
    <w:p w:rsidR="0072614D" w:rsidRDefault="0072614D" w:rsidP="00560F23">
      <w:pPr>
        <w:spacing w:after="1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7A9B" w:rsidRPr="006750A3" w:rsidRDefault="0058108C" w:rsidP="00560F23">
      <w:pPr>
        <w:spacing w:after="120"/>
        <w:rPr>
          <w:rFonts w:ascii="Times New Roman" w:hAnsi="Times New Roman" w:cs="Times New Roman"/>
          <w:b/>
          <w:i/>
          <w:color w:val="362B36"/>
          <w:sz w:val="24"/>
          <w:szCs w:val="24"/>
          <w:shd w:val="clear" w:color="auto" w:fill="A8DFFD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</w:t>
      </w:r>
      <w:r w:rsidR="00677A9B" w:rsidRPr="006750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</w:t>
      </w:r>
      <w:r w:rsidR="0080267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750A3" w:rsidRPr="007E5B3E" w:rsidRDefault="006750A3" w:rsidP="007E5B3E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E5B3E">
        <w:rPr>
          <w:rFonts w:ascii="Times New Roman" w:eastAsia="Times New Roman" w:hAnsi="Times New Roman" w:cs="Times New Roman"/>
          <w:b/>
          <w:i/>
          <w:sz w:val="24"/>
          <w:szCs w:val="24"/>
        </w:rPr>
        <w:t>По модулю «Теоретические основы исследования и проектирования»</w:t>
      </w:r>
    </w:p>
    <w:p w:rsidR="007E5B3E" w:rsidRDefault="007E5B3E" w:rsidP="007E5B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должны </w:t>
      </w:r>
      <w:r w:rsidRPr="000B278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60F23" w:rsidRPr="00E16971" w:rsidRDefault="00560F23" w:rsidP="007E5B3E">
      <w:pPr>
        <w:pStyle w:val="ab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>знание методологического аппарата научного исследования;</w:t>
      </w:r>
    </w:p>
    <w:p w:rsidR="00560F23" w:rsidRPr="00E16971" w:rsidRDefault="00560F23" w:rsidP="007E5B3E">
      <w:pPr>
        <w:pStyle w:val="ab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>знание основных понятий математической статистики: случайная величина, испытание, распределение случайной величины, эмпирическое и теоретическое распределение, закон больших чисел.</w:t>
      </w:r>
    </w:p>
    <w:p w:rsidR="00560F23" w:rsidRPr="00E16971" w:rsidRDefault="00560F23" w:rsidP="007E5B3E">
      <w:pPr>
        <w:pStyle w:val="ab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>знание структуры и правил оформления научно-исследовательской работы;</w:t>
      </w:r>
    </w:p>
    <w:p w:rsidR="00560F23" w:rsidRPr="00E16971" w:rsidRDefault="00560F23" w:rsidP="007E5B3E">
      <w:pPr>
        <w:pStyle w:val="ab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>знание технических требований к созданию компьютерной презентации;</w:t>
      </w:r>
    </w:p>
    <w:p w:rsidR="00560F23" w:rsidRPr="00E16971" w:rsidRDefault="00560F23" w:rsidP="007E5B3E">
      <w:pPr>
        <w:pStyle w:val="ab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>знание психологических условий успешного публичного выступления.</w:t>
      </w:r>
    </w:p>
    <w:p w:rsidR="007E5B3E" w:rsidRPr="007E5B3E" w:rsidRDefault="007E5B3E" w:rsidP="007E5B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3E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7E5B3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60F23" w:rsidRPr="00E16971" w:rsidRDefault="00560F23" w:rsidP="007E5B3E">
      <w:pPr>
        <w:pStyle w:val="ab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>умение формулировать актуальность, противоречие, гипотезу, проблему, цели и задачи, выводы исследования;</w:t>
      </w:r>
    </w:p>
    <w:p w:rsidR="00560F23" w:rsidRPr="00E16971" w:rsidRDefault="00560F23" w:rsidP="007E5B3E">
      <w:pPr>
        <w:pStyle w:val="ab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 xml:space="preserve">умение применять статистические критерии для проверки гипотез исследования: критерий </w:t>
      </w:r>
      <w:proofErr w:type="spellStart"/>
      <w:r w:rsidRPr="00E16971">
        <w:rPr>
          <w:rFonts w:ascii="Times New Roman" w:hAnsi="Times New Roman"/>
          <w:sz w:val="24"/>
          <w:szCs w:val="24"/>
        </w:rPr>
        <w:t>Розенбаума</w:t>
      </w:r>
      <w:proofErr w:type="spellEnd"/>
      <w:r w:rsidRPr="00E16971">
        <w:rPr>
          <w:rFonts w:ascii="Times New Roman" w:hAnsi="Times New Roman"/>
          <w:sz w:val="24"/>
          <w:szCs w:val="24"/>
        </w:rPr>
        <w:t xml:space="preserve">, критерий </w:t>
      </w:r>
      <w:proofErr w:type="spellStart"/>
      <w:r w:rsidRPr="00E16971">
        <w:rPr>
          <w:rFonts w:ascii="Times New Roman" w:hAnsi="Times New Roman"/>
          <w:sz w:val="24"/>
          <w:szCs w:val="24"/>
        </w:rPr>
        <w:t>Манна-Уиттни</w:t>
      </w:r>
      <w:proofErr w:type="spellEnd"/>
      <w:r w:rsidRPr="00E16971">
        <w:rPr>
          <w:rFonts w:ascii="Times New Roman" w:hAnsi="Times New Roman"/>
          <w:sz w:val="24"/>
          <w:szCs w:val="24"/>
        </w:rPr>
        <w:t>, критерий Колмогорова;</w:t>
      </w:r>
    </w:p>
    <w:p w:rsidR="00560F23" w:rsidRPr="00E16971" w:rsidRDefault="00560F23" w:rsidP="007E5B3E">
      <w:pPr>
        <w:pStyle w:val="ab"/>
        <w:numPr>
          <w:ilvl w:val="0"/>
          <w:numId w:val="32"/>
        </w:numPr>
        <w:shd w:val="clear" w:color="auto" w:fill="FFFFFF"/>
        <w:ind w:left="709" w:hanging="425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 xml:space="preserve">умение составлять </w:t>
      </w:r>
      <w:proofErr w:type="gramStart"/>
      <w:r w:rsidRPr="00E16971">
        <w:rPr>
          <w:rFonts w:ascii="Times New Roman" w:hAnsi="Times New Roman"/>
          <w:sz w:val="24"/>
          <w:szCs w:val="24"/>
        </w:rPr>
        <w:t>компьютерную</w:t>
      </w:r>
      <w:proofErr w:type="gramEnd"/>
      <w:r w:rsidRPr="00E16971">
        <w:rPr>
          <w:rFonts w:ascii="Times New Roman" w:hAnsi="Times New Roman"/>
          <w:sz w:val="24"/>
          <w:szCs w:val="24"/>
        </w:rPr>
        <w:t xml:space="preserve"> презентация используя основы дизайна;</w:t>
      </w:r>
    </w:p>
    <w:p w:rsidR="007E5B3E" w:rsidRDefault="00560F23" w:rsidP="007E5B3E">
      <w:pPr>
        <w:pStyle w:val="ab"/>
        <w:numPr>
          <w:ilvl w:val="0"/>
          <w:numId w:val="32"/>
        </w:numPr>
        <w:shd w:val="clear" w:color="auto" w:fill="FFFFFF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>умение психологически уверенно представлять публичный доклад;</w:t>
      </w:r>
    </w:p>
    <w:p w:rsidR="00560F23" w:rsidRPr="00E16971" w:rsidRDefault="00560F23" w:rsidP="007E5B3E">
      <w:pPr>
        <w:pStyle w:val="ab"/>
        <w:numPr>
          <w:ilvl w:val="0"/>
          <w:numId w:val="32"/>
        </w:numPr>
        <w:shd w:val="clear" w:color="auto" w:fill="FFFFFF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16971">
        <w:rPr>
          <w:rFonts w:ascii="Times New Roman" w:hAnsi="Times New Roman"/>
          <w:sz w:val="24"/>
          <w:szCs w:val="24"/>
        </w:rPr>
        <w:t>владение  основными приемами ведения дискуссии, полемики, отстаивания своей позиции.</w:t>
      </w:r>
    </w:p>
    <w:p w:rsidR="0058108C" w:rsidRDefault="0058108C" w:rsidP="00560F23">
      <w:pPr>
        <w:pStyle w:val="body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i/>
          <w:shd w:val="clear" w:color="auto" w:fill="FFFFFF"/>
        </w:rPr>
      </w:pPr>
    </w:p>
    <w:p w:rsidR="005B2BF0" w:rsidRPr="007E5B3E" w:rsidRDefault="005B2BF0" w:rsidP="007E5B3E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E5B3E">
        <w:rPr>
          <w:rFonts w:ascii="Times New Roman" w:eastAsia="Times New Roman" w:hAnsi="Times New Roman" w:cs="Times New Roman"/>
          <w:b/>
          <w:i/>
          <w:sz w:val="24"/>
          <w:szCs w:val="24"/>
        </w:rPr>
        <w:t>По модулю «</w:t>
      </w:r>
      <w:proofErr w:type="spellStart"/>
      <w:r w:rsidR="009D24DA" w:rsidRPr="007E5B3E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7E5B3E">
        <w:rPr>
          <w:rFonts w:ascii="Times New Roman" w:eastAsia="Times New Roman" w:hAnsi="Times New Roman" w:cs="Times New Roman"/>
          <w:b/>
          <w:i/>
          <w:sz w:val="24"/>
          <w:szCs w:val="24"/>
        </w:rPr>
        <w:t>анотехнологии</w:t>
      </w:r>
      <w:proofErr w:type="spellEnd"/>
      <w:r w:rsidRPr="007E5B3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81249A" w:rsidRDefault="0081249A" w:rsidP="008124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B278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1249A" w:rsidRPr="0081249A" w:rsidRDefault="0081249A" w:rsidP="0081249A">
      <w:pPr>
        <w:pStyle w:val="body"/>
        <w:spacing w:before="0" w:beforeAutospacing="0" w:after="0" w:afterAutospacing="0" w:line="276" w:lineRule="auto"/>
        <w:jc w:val="both"/>
        <w:rPr>
          <w:bCs/>
          <w:i/>
        </w:rPr>
      </w:pPr>
    </w:p>
    <w:p w:rsidR="006750A3" w:rsidRPr="000E67A5" w:rsidRDefault="006750A3" w:rsidP="0080267E">
      <w:pPr>
        <w:pStyle w:val="body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Style w:val="aa"/>
          <w:b w:val="0"/>
          <w:i/>
        </w:rPr>
      </w:pPr>
      <w:r>
        <w:rPr>
          <w:shd w:val="clear" w:color="auto" w:fill="FFFFFF"/>
        </w:rPr>
        <w:t>основны</w:t>
      </w:r>
      <w:r w:rsidR="0081249A">
        <w:rPr>
          <w:shd w:val="clear" w:color="auto" w:fill="FFFFFF"/>
        </w:rPr>
        <w:t>е</w:t>
      </w:r>
      <w:r>
        <w:rPr>
          <w:shd w:val="clear" w:color="auto" w:fill="FFFFFF"/>
        </w:rPr>
        <w:t xml:space="preserve"> сведений </w:t>
      </w:r>
      <w:r w:rsidRPr="000E67A5">
        <w:rPr>
          <w:shd w:val="clear" w:color="auto" w:fill="FFFFFF"/>
        </w:rPr>
        <w:t xml:space="preserve">об истории развития </w:t>
      </w:r>
      <w:proofErr w:type="spellStart"/>
      <w:r w:rsidRPr="000E67A5">
        <w:rPr>
          <w:shd w:val="clear" w:color="auto" w:fill="FFFFFF"/>
        </w:rPr>
        <w:t>нанотехнологий</w:t>
      </w:r>
      <w:proofErr w:type="spellEnd"/>
      <w:r w:rsidRPr="000E67A5">
        <w:rPr>
          <w:shd w:val="clear" w:color="auto" w:fill="FFFFFF"/>
        </w:rPr>
        <w:t xml:space="preserve"> и научной деятельности создававших ее ученых; рол</w:t>
      </w:r>
      <w:r w:rsidR="0081249A">
        <w:rPr>
          <w:shd w:val="clear" w:color="auto" w:fill="FFFFFF"/>
        </w:rPr>
        <w:t>ь</w:t>
      </w:r>
      <w:r w:rsidRPr="000E67A5">
        <w:rPr>
          <w:shd w:val="clear" w:color="auto" w:fill="FFFFFF"/>
        </w:rPr>
        <w:t xml:space="preserve"> отечественных ученых в создании и развитии </w:t>
      </w:r>
      <w:proofErr w:type="spellStart"/>
      <w:r w:rsidRPr="000E67A5">
        <w:rPr>
          <w:shd w:val="clear" w:color="auto" w:fill="FFFFFF"/>
        </w:rPr>
        <w:t>нанотехнологий</w:t>
      </w:r>
      <w:proofErr w:type="spellEnd"/>
      <w:r w:rsidRPr="000E67A5">
        <w:rPr>
          <w:shd w:val="clear" w:color="auto" w:fill="FFFFFF"/>
        </w:rPr>
        <w:t>;</w:t>
      </w:r>
    </w:p>
    <w:p w:rsidR="006750A3" w:rsidRPr="000E67A5" w:rsidRDefault="006750A3" w:rsidP="0080267E">
      <w:pPr>
        <w:pStyle w:val="body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основны</w:t>
      </w:r>
      <w:r w:rsidR="0081249A">
        <w:rPr>
          <w:shd w:val="clear" w:color="auto" w:fill="FFFFFF"/>
        </w:rPr>
        <w:t>е</w:t>
      </w:r>
      <w:r>
        <w:rPr>
          <w:shd w:val="clear" w:color="auto" w:fill="FFFFFF"/>
        </w:rPr>
        <w:t xml:space="preserve"> достижени</w:t>
      </w:r>
      <w:r w:rsidR="0081249A">
        <w:rPr>
          <w:shd w:val="clear" w:color="auto" w:fill="FFFFFF"/>
        </w:rPr>
        <w:t>я</w:t>
      </w:r>
      <w:r>
        <w:rPr>
          <w:shd w:val="clear" w:color="auto" w:fill="FFFFFF"/>
        </w:rPr>
        <w:t xml:space="preserve"> и перспектив</w:t>
      </w:r>
      <w:r w:rsidR="0081249A">
        <w:rPr>
          <w:shd w:val="clear" w:color="auto" w:fill="FFFFFF"/>
        </w:rPr>
        <w:t>ы</w:t>
      </w:r>
      <w:r w:rsidRPr="000E67A5">
        <w:rPr>
          <w:shd w:val="clear" w:color="auto" w:fill="FFFFFF"/>
        </w:rPr>
        <w:t xml:space="preserve"> применения </w:t>
      </w:r>
      <w:proofErr w:type="spellStart"/>
      <w:r w:rsidRPr="000E67A5">
        <w:rPr>
          <w:shd w:val="clear" w:color="auto" w:fill="FFFFFF"/>
        </w:rPr>
        <w:t>нанотехнологи</w:t>
      </w:r>
      <w:r w:rsidR="0081249A">
        <w:rPr>
          <w:shd w:val="clear" w:color="auto" w:fill="FFFFFF"/>
        </w:rPr>
        <w:t>й</w:t>
      </w:r>
      <w:proofErr w:type="spellEnd"/>
      <w:r w:rsidRPr="000E67A5">
        <w:rPr>
          <w:shd w:val="clear" w:color="auto" w:fill="FFFFFF"/>
        </w:rPr>
        <w:t xml:space="preserve"> в электронике, биологии, медицине, охране окружающей среды; </w:t>
      </w:r>
    </w:p>
    <w:p w:rsidR="006750A3" w:rsidRPr="000E67A5" w:rsidRDefault="006750A3" w:rsidP="0080267E">
      <w:pPr>
        <w:pStyle w:val="body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отличительны</w:t>
      </w:r>
      <w:r w:rsidR="0081249A">
        <w:rPr>
          <w:shd w:val="clear" w:color="auto" w:fill="FFFFFF"/>
        </w:rPr>
        <w:t>е</w:t>
      </w:r>
      <w:r>
        <w:rPr>
          <w:shd w:val="clear" w:color="auto" w:fill="FFFFFF"/>
        </w:rPr>
        <w:t xml:space="preserve"> особенност</w:t>
      </w:r>
      <w:r w:rsidR="0081249A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наноструктур</w:t>
      </w:r>
      <w:proofErr w:type="spellEnd"/>
      <w:r>
        <w:rPr>
          <w:shd w:val="clear" w:color="auto" w:fill="FFFFFF"/>
        </w:rPr>
        <w:t xml:space="preserve"> в целом и основных примеров</w:t>
      </w:r>
      <w:r w:rsidRPr="000E67A5">
        <w:rPr>
          <w:shd w:val="clear" w:color="auto" w:fill="FFFFFF"/>
        </w:rPr>
        <w:t xml:space="preserve"> природных и синтезированных </w:t>
      </w:r>
      <w:proofErr w:type="spellStart"/>
      <w:r w:rsidRPr="000E67A5">
        <w:rPr>
          <w:shd w:val="clear" w:color="auto" w:fill="FFFFFF"/>
        </w:rPr>
        <w:t>наноструктур</w:t>
      </w:r>
      <w:proofErr w:type="spellEnd"/>
      <w:r>
        <w:rPr>
          <w:shd w:val="clear" w:color="auto" w:fill="FFFFFF"/>
        </w:rPr>
        <w:t>, области</w:t>
      </w:r>
      <w:r w:rsidRPr="000E67A5">
        <w:rPr>
          <w:shd w:val="clear" w:color="auto" w:fill="FFFFFF"/>
        </w:rPr>
        <w:t xml:space="preserve"> их применения; </w:t>
      </w:r>
    </w:p>
    <w:p w:rsidR="006750A3" w:rsidRPr="000E67A5" w:rsidRDefault="006750A3" w:rsidP="0080267E">
      <w:pPr>
        <w:pStyle w:val="body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0E67A5">
        <w:rPr>
          <w:shd w:val="clear" w:color="auto" w:fill="FFFFFF"/>
        </w:rPr>
        <w:t>метод</w:t>
      </w:r>
      <w:r w:rsidR="0081249A">
        <w:rPr>
          <w:shd w:val="clear" w:color="auto" w:fill="FFFFFF"/>
        </w:rPr>
        <w:t xml:space="preserve">ы </w:t>
      </w:r>
      <w:r w:rsidRPr="000E67A5">
        <w:rPr>
          <w:shd w:val="clear" w:color="auto" w:fill="FFFFFF"/>
        </w:rPr>
        <w:t xml:space="preserve"> измерения </w:t>
      </w:r>
      <w:proofErr w:type="spellStart"/>
      <w:r w:rsidRPr="000E67A5">
        <w:rPr>
          <w:shd w:val="clear" w:color="auto" w:fill="FFFFFF"/>
        </w:rPr>
        <w:t>наноструктур</w:t>
      </w:r>
      <w:proofErr w:type="spellEnd"/>
      <w:r w:rsidRPr="000E67A5">
        <w:rPr>
          <w:shd w:val="clear" w:color="auto" w:fill="FFFFFF"/>
        </w:rPr>
        <w:t>;</w:t>
      </w:r>
    </w:p>
    <w:p w:rsidR="006750A3" w:rsidRPr="005E1D41" w:rsidRDefault="0080267E" w:rsidP="0080267E">
      <w:pPr>
        <w:pStyle w:val="body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Style w:val="aa"/>
          <w:b w:val="0"/>
        </w:rPr>
      </w:pPr>
      <w:r w:rsidRPr="0080267E">
        <w:rPr>
          <w:shd w:val="clear" w:color="auto" w:fill="FFFFFF"/>
        </w:rPr>
        <w:t>п</w:t>
      </w:r>
      <w:r w:rsidR="006750A3" w:rsidRPr="005E1D41">
        <w:rPr>
          <w:rStyle w:val="aa"/>
          <w:b w:val="0"/>
        </w:rPr>
        <w:t>ринцип</w:t>
      </w:r>
      <w:r w:rsidR="0081249A">
        <w:rPr>
          <w:rStyle w:val="aa"/>
          <w:b w:val="0"/>
        </w:rPr>
        <w:t>ы</w:t>
      </w:r>
      <w:r w:rsidR="006750A3" w:rsidRPr="005E1D41">
        <w:rPr>
          <w:rStyle w:val="aa"/>
          <w:b w:val="0"/>
        </w:rPr>
        <w:t xml:space="preserve"> работы микр</w:t>
      </w:r>
      <w:proofErr w:type="gramStart"/>
      <w:r w:rsidR="006750A3" w:rsidRPr="005E1D41">
        <w:rPr>
          <w:rStyle w:val="aa"/>
          <w:b w:val="0"/>
        </w:rPr>
        <w:t>о-</w:t>
      </w:r>
      <w:proofErr w:type="gramEnd"/>
      <w:r w:rsidR="006750A3" w:rsidRPr="005E1D41">
        <w:rPr>
          <w:rStyle w:val="aa"/>
          <w:b w:val="0"/>
        </w:rPr>
        <w:t xml:space="preserve"> и </w:t>
      </w:r>
      <w:proofErr w:type="spellStart"/>
      <w:r w:rsidR="006750A3" w:rsidRPr="005E1D41">
        <w:rPr>
          <w:rStyle w:val="aa"/>
          <w:b w:val="0"/>
        </w:rPr>
        <w:t>нанометрических</w:t>
      </w:r>
      <w:proofErr w:type="spellEnd"/>
      <w:r w:rsidR="006750A3" w:rsidRPr="005E1D41">
        <w:rPr>
          <w:rStyle w:val="aa"/>
          <w:b w:val="0"/>
        </w:rPr>
        <w:t xml:space="preserve"> приборов.</w:t>
      </w:r>
    </w:p>
    <w:p w:rsidR="0081249A" w:rsidRDefault="0081249A" w:rsidP="008124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49A" w:rsidRPr="0081249A" w:rsidRDefault="0081249A" w:rsidP="008124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9A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81249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1249A" w:rsidRPr="0081249A" w:rsidRDefault="0081249A" w:rsidP="0081249A">
      <w:pPr>
        <w:pStyle w:val="body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1249A">
        <w:rPr>
          <w:shd w:val="clear" w:color="auto" w:fill="FFFFFF"/>
        </w:rPr>
        <w:lastRenderedPageBreak/>
        <w:t>соблюдая правила ТБ, самостоятельно изготавливать изделия, получать материалы с заданными свойствами;</w:t>
      </w:r>
    </w:p>
    <w:p w:rsidR="0081249A" w:rsidRPr="0081249A" w:rsidRDefault="0081249A" w:rsidP="0081249A">
      <w:pPr>
        <w:pStyle w:val="body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1249A">
        <w:rPr>
          <w:shd w:val="clear" w:color="auto" w:fill="FFFFFF"/>
        </w:rPr>
        <w:t xml:space="preserve"> разрабатывать процедуры испытания материалов, изделий, проводить испытания; </w:t>
      </w:r>
    </w:p>
    <w:p w:rsidR="0081249A" w:rsidRPr="0081249A" w:rsidRDefault="0081249A" w:rsidP="0081249A">
      <w:pPr>
        <w:pStyle w:val="body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1249A">
        <w:rPr>
          <w:shd w:val="clear" w:color="auto" w:fill="FFFFFF"/>
        </w:rPr>
        <w:t xml:space="preserve">проводить </w:t>
      </w:r>
      <w:proofErr w:type="spellStart"/>
      <w:r w:rsidRPr="0081249A">
        <w:rPr>
          <w:shd w:val="clear" w:color="auto" w:fill="FFFFFF"/>
        </w:rPr>
        <w:t>микроскопирование</w:t>
      </w:r>
      <w:proofErr w:type="spellEnd"/>
      <w:r w:rsidRPr="0081249A">
        <w:rPr>
          <w:shd w:val="clear" w:color="auto" w:fill="FFFFFF"/>
        </w:rPr>
        <w:t xml:space="preserve"> на сканирующих зондовых микроскопах различных типов;</w:t>
      </w:r>
    </w:p>
    <w:p w:rsidR="0081249A" w:rsidRPr="0081249A" w:rsidRDefault="0081249A" w:rsidP="0081249A">
      <w:pPr>
        <w:pStyle w:val="body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1249A">
        <w:rPr>
          <w:shd w:val="clear" w:color="auto" w:fill="FFFFFF"/>
        </w:rPr>
        <w:t xml:space="preserve">проводить постобработку </w:t>
      </w:r>
      <w:proofErr w:type="spellStart"/>
      <w:r w:rsidRPr="0081249A">
        <w:rPr>
          <w:shd w:val="clear" w:color="auto" w:fill="FFFFFF"/>
        </w:rPr>
        <w:t>СЗМ-изображений</w:t>
      </w:r>
      <w:proofErr w:type="spellEnd"/>
      <w:r w:rsidRPr="0081249A">
        <w:rPr>
          <w:shd w:val="clear" w:color="auto" w:fill="FFFFFF"/>
        </w:rPr>
        <w:t>, анал</w:t>
      </w:r>
      <w:r>
        <w:rPr>
          <w:shd w:val="clear" w:color="auto" w:fill="FFFFFF"/>
        </w:rPr>
        <w:t>изировать полученные результаты.</w:t>
      </w:r>
    </w:p>
    <w:p w:rsidR="0081249A" w:rsidRDefault="0081249A" w:rsidP="0080267E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1C3C" w:rsidRPr="007E5B3E" w:rsidRDefault="005E1D41" w:rsidP="007E5B3E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E5B3E">
        <w:rPr>
          <w:rFonts w:ascii="Times New Roman" w:eastAsia="Times New Roman" w:hAnsi="Times New Roman" w:cs="Times New Roman"/>
          <w:b/>
          <w:i/>
          <w:sz w:val="24"/>
          <w:szCs w:val="24"/>
        </w:rPr>
        <w:t>По модулю «Робототехника»</w:t>
      </w:r>
    </w:p>
    <w:p w:rsidR="00746D04" w:rsidRDefault="000A0F6A" w:rsidP="007E5B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46D04">
        <w:rPr>
          <w:rFonts w:ascii="Times New Roman" w:hAnsi="Times New Roman" w:cs="Times New Roman"/>
          <w:sz w:val="24"/>
          <w:szCs w:val="24"/>
        </w:rPr>
        <w:t xml:space="preserve">чащиеся должны </w:t>
      </w:r>
      <w:r w:rsidR="00746D04" w:rsidRPr="000B278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46D04" w:rsidRPr="0080267E" w:rsidRDefault="00746D04" w:rsidP="0080267E">
      <w:pPr>
        <w:pStyle w:val="a5"/>
        <w:numPr>
          <w:ilvl w:val="0"/>
          <w:numId w:val="35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67E">
        <w:rPr>
          <w:rFonts w:ascii="Times New Roman" w:hAnsi="Times New Roman" w:cs="Times New Roman"/>
          <w:sz w:val="24"/>
          <w:szCs w:val="24"/>
        </w:rPr>
        <w:t>место и роль робототехники в современном мире, её связи с другими дисциплинами;</w:t>
      </w:r>
    </w:p>
    <w:p w:rsidR="00746D04" w:rsidRPr="0080267E" w:rsidRDefault="00746D04" w:rsidP="0080267E">
      <w:pPr>
        <w:pStyle w:val="a5"/>
        <w:numPr>
          <w:ilvl w:val="0"/>
          <w:numId w:val="35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67E">
        <w:rPr>
          <w:rFonts w:ascii="Times New Roman" w:hAnsi="Times New Roman" w:cs="Times New Roman"/>
          <w:sz w:val="24"/>
          <w:szCs w:val="24"/>
        </w:rPr>
        <w:t>классы роботов и компоненты, из которых они состоят;</w:t>
      </w:r>
    </w:p>
    <w:p w:rsidR="00746D04" w:rsidRPr="0080267E" w:rsidRDefault="00746D04" w:rsidP="0080267E">
      <w:pPr>
        <w:pStyle w:val="a5"/>
        <w:numPr>
          <w:ilvl w:val="0"/>
          <w:numId w:val="35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67E">
        <w:rPr>
          <w:rFonts w:ascii="Times New Roman" w:hAnsi="Times New Roman" w:cs="Times New Roman"/>
          <w:sz w:val="24"/>
          <w:szCs w:val="24"/>
        </w:rPr>
        <w:t>структуру робота как системы;</w:t>
      </w:r>
    </w:p>
    <w:p w:rsidR="00746D04" w:rsidRPr="0080267E" w:rsidRDefault="00746D04" w:rsidP="0080267E">
      <w:pPr>
        <w:pStyle w:val="a5"/>
        <w:numPr>
          <w:ilvl w:val="0"/>
          <w:numId w:val="35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67E">
        <w:rPr>
          <w:rFonts w:ascii="Times New Roman" w:hAnsi="Times New Roman" w:cs="Times New Roman"/>
          <w:sz w:val="24"/>
          <w:szCs w:val="24"/>
        </w:rPr>
        <w:t xml:space="preserve">состав робототехнического конструктора </w:t>
      </w:r>
      <w:r w:rsidRPr="0080267E">
        <w:rPr>
          <w:rFonts w:ascii="Times New Roman" w:hAnsi="Times New Roman" w:cs="Times New Roman"/>
          <w:sz w:val="24"/>
          <w:szCs w:val="24"/>
          <w:lang w:val="en-US"/>
        </w:rPr>
        <w:t>VEX</w:t>
      </w:r>
      <w:r w:rsidRPr="0080267E">
        <w:rPr>
          <w:rFonts w:ascii="Times New Roman" w:hAnsi="Times New Roman" w:cs="Times New Roman"/>
          <w:sz w:val="24"/>
          <w:szCs w:val="24"/>
        </w:rPr>
        <w:t>;</w:t>
      </w:r>
    </w:p>
    <w:p w:rsidR="00746D04" w:rsidRPr="0080267E" w:rsidRDefault="00746D04" w:rsidP="0080267E">
      <w:pPr>
        <w:pStyle w:val="a5"/>
        <w:numPr>
          <w:ilvl w:val="0"/>
          <w:numId w:val="35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67E">
        <w:rPr>
          <w:rFonts w:ascii="Times New Roman" w:hAnsi="Times New Roman" w:cs="Times New Roman"/>
          <w:sz w:val="24"/>
          <w:szCs w:val="24"/>
        </w:rPr>
        <w:t xml:space="preserve">синтаксис языка программирования </w:t>
      </w:r>
      <w:r w:rsidRPr="0080267E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80267E">
        <w:rPr>
          <w:rFonts w:ascii="Times New Roman" w:hAnsi="Times New Roman" w:cs="Times New Roman"/>
          <w:sz w:val="24"/>
          <w:szCs w:val="24"/>
        </w:rPr>
        <w:t xml:space="preserve"> и интерфейс системы программирования </w:t>
      </w:r>
      <w:r w:rsidRPr="0080267E">
        <w:rPr>
          <w:rFonts w:ascii="Times New Roman" w:hAnsi="Times New Roman" w:cs="Times New Roman"/>
          <w:sz w:val="24"/>
          <w:szCs w:val="24"/>
          <w:lang w:val="fr-FR"/>
        </w:rPr>
        <w:t>RobotC</w:t>
      </w:r>
      <w:r w:rsidRPr="0080267E">
        <w:rPr>
          <w:rFonts w:ascii="Times New Roman" w:hAnsi="Times New Roman" w:cs="Times New Roman"/>
          <w:sz w:val="24"/>
          <w:szCs w:val="24"/>
        </w:rPr>
        <w:t>;</w:t>
      </w:r>
    </w:p>
    <w:p w:rsidR="00746D04" w:rsidRPr="0080267E" w:rsidRDefault="00746D04" w:rsidP="0080267E">
      <w:pPr>
        <w:pStyle w:val="a5"/>
        <w:numPr>
          <w:ilvl w:val="0"/>
          <w:numId w:val="35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67E">
        <w:rPr>
          <w:rFonts w:ascii="Times New Roman" w:hAnsi="Times New Roman" w:cs="Times New Roman"/>
          <w:sz w:val="24"/>
          <w:szCs w:val="24"/>
        </w:rPr>
        <w:t>алгоритмы решения некот</w:t>
      </w:r>
      <w:r w:rsidR="0080267E">
        <w:rPr>
          <w:rFonts w:ascii="Times New Roman" w:hAnsi="Times New Roman" w:cs="Times New Roman"/>
          <w:sz w:val="24"/>
          <w:szCs w:val="24"/>
        </w:rPr>
        <w:t xml:space="preserve">орых типовых </w:t>
      </w:r>
      <w:proofErr w:type="spellStart"/>
      <w:r w:rsidR="0080267E">
        <w:rPr>
          <w:rFonts w:ascii="Times New Roman" w:hAnsi="Times New Roman" w:cs="Times New Roman"/>
          <w:sz w:val="24"/>
          <w:szCs w:val="24"/>
        </w:rPr>
        <w:t>задачробототехники</w:t>
      </w:r>
      <w:proofErr w:type="spellEnd"/>
      <w:r w:rsidR="0080267E">
        <w:rPr>
          <w:rFonts w:ascii="Times New Roman" w:hAnsi="Times New Roman" w:cs="Times New Roman"/>
          <w:sz w:val="24"/>
          <w:szCs w:val="24"/>
        </w:rPr>
        <w:t>.</w:t>
      </w:r>
    </w:p>
    <w:p w:rsidR="00746D04" w:rsidRPr="0080267E" w:rsidRDefault="000A0F6A" w:rsidP="007E5B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7E">
        <w:rPr>
          <w:rFonts w:ascii="Times New Roman" w:hAnsi="Times New Roman" w:cs="Times New Roman"/>
          <w:sz w:val="24"/>
          <w:szCs w:val="24"/>
        </w:rPr>
        <w:t>У</w:t>
      </w:r>
      <w:r w:rsidR="004F2D19" w:rsidRPr="0080267E">
        <w:rPr>
          <w:rFonts w:ascii="Times New Roman" w:hAnsi="Times New Roman" w:cs="Times New Roman"/>
          <w:sz w:val="24"/>
          <w:szCs w:val="24"/>
        </w:rPr>
        <w:t xml:space="preserve">чащиеся </w:t>
      </w:r>
      <w:proofErr w:type="spellStart"/>
      <w:r w:rsidR="004F2D19" w:rsidRPr="0080267E">
        <w:rPr>
          <w:rFonts w:ascii="Times New Roman" w:hAnsi="Times New Roman" w:cs="Times New Roman"/>
          <w:sz w:val="24"/>
          <w:szCs w:val="24"/>
        </w:rPr>
        <w:t>должны</w:t>
      </w:r>
      <w:r w:rsidR="00746D04" w:rsidRPr="0080267E">
        <w:rPr>
          <w:rFonts w:ascii="Times New Roman" w:hAnsi="Times New Roman" w:cs="Times New Roman"/>
          <w:b/>
          <w:sz w:val="24"/>
          <w:szCs w:val="24"/>
        </w:rPr>
        <w:t>уметь</w:t>
      </w:r>
      <w:proofErr w:type="spellEnd"/>
      <w:r w:rsidR="00746D04" w:rsidRPr="0080267E">
        <w:rPr>
          <w:rFonts w:ascii="Times New Roman" w:hAnsi="Times New Roman" w:cs="Times New Roman"/>
          <w:b/>
          <w:sz w:val="24"/>
          <w:szCs w:val="24"/>
        </w:rPr>
        <w:t>:</w:t>
      </w:r>
    </w:p>
    <w:p w:rsidR="00746D04" w:rsidRPr="0080267E" w:rsidRDefault="00746D04" w:rsidP="0080267E">
      <w:pPr>
        <w:pStyle w:val="a5"/>
        <w:numPr>
          <w:ilvl w:val="0"/>
          <w:numId w:val="35"/>
        </w:numPr>
        <w:spacing w:after="120" w:line="240" w:lineRule="auto"/>
        <w:ind w:left="851"/>
        <w:jc w:val="both"/>
        <w:rPr>
          <w:rFonts w:ascii="TimesNewRomanPSMT" w:hAnsi="TimesNewRomanPSMT" w:cs="TimesNewRomanPSMT"/>
          <w:sz w:val="24"/>
          <w:szCs w:val="24"/>
        </w:rPr>
      </w:pPr>
      <w:r w:rsidRPr="0080267E">
        <w:rPr>
          <w:rFonts w:ascii="TimesNewRomanPSMT" w:hAnsi="TimesNewRomanPSMT" w:cs="TimesNewRomanPSMT"/>
          <w:sz w:val="24"/>
          <w:szCs w:val="24"/>
        </w:rPr>
        <w:t xml:space="preserve">создавать простейшие действующие модели роботов на основе конструктора </w:t>
      </w:r>
      <w:r w:rsidRPr="0080267E">
        <w:rPr>
          <w:rFonts w:ascii="TimesNewRomanPSMT" w:hAnsi="TimesNewRomanPSMT" w:cs="TimesNewRomanPSMT"/>
          <w:sz w:val="24"/>
          <w:szCs w:val="24"/>
          <w:lang w:val="en-US"/>
        </w:rPr>
        <w:t>VEX</w:t>
      </w:r>
      <w:r w:rsidRPr="0080267E">
        <w:rPr>
          <w:rFonts w:ascii="TimesNewRomanPSMT" w:hAnsi="TimesNewRomanPSMT" w:cs="TimesNewRomanPSMT"/>
          <w:sz w:val="24"/>
          <w:szCs w:val="24"/>
        </w:rPr>
        <w:t>;</w:t>
      </w:r>
    </w:p>
    <w:p w:rsidR="00746D04" w:rsidRPr="0080267E" w:rsidRDefault="00746D04" w:rsidP="0080267E">
      <w:pPr>
        <w:pStyle w:val="a5"/>
        <w:numPr>
          <w:ilvl w:val="0"/>
          <w:numId w:val="35"/>
        </w:numPr>
        <w:spacing w:after="120" w:line="240" w:lineRule="auto"/>
        <w:ind w:left="851"/>
        <w:jc w:val="both"/>
        <w:rPr>
          <w:rFonts w:ascii="TimesNewRomanPSMT" w:hAnsi="TimesNewRomanPSMT" w:cs="TimesNewRomanPSMT"/>
          <w:sz w:val="24"/>
          <w:szCs w:val="24"/>
        </w:rPr>
      </w:pPr>
      <w:r w:rsidRPr="0080267E">
        <w:rPr>
          <w:rFonts w:ascii="TimesNewRomanPSMT" w:hAnsi="TimesNewRomanPSMT" w:cs="TimesNewRomanPSMT"/>
          <w:sz w:val="24"/>
          <w:szCs w:val="24"/>
        </w:rPr>
        <w:t>описывать алгоритмы управления роботом, решающие поставленные в ТЗ задачи;</w:t>
      </w:r>
    </w:p>
    <w:p w:rsidR="00746D04" w:rsidRPr="0080267E" w:rsidRDefault="00746D04" w:rsidP="0080267E">
      <w:pPr>
        <w:pStyle w:val="a5"/>
        <w:numPr>
          <w:ilvl w:val="0"/>
          <w:numId w:val="35"/>
        </w:numPr>
        <w:spacing w:after="120" w:line="240" w:lineRule="auto"/>
        <w:ind w:left="851"/>
        <w:jc w:val="both"/>
        <w:rPr>
          <w:rFonts w:ascii="TimesNewRomanPSMT" w:hAnsi="TimesNewRomanPSMT" w:cs="TimesNewRomanPSMT"/>
          <w:sz w:val="24"/>
          <w:szCs w:val="24"/>
        </w:rPr>
      </w:pPr>
      <w:r w:rsidRPr="0080267E">
        <w:rPr>
          <w:rFonts w:ascii="TimesNewRomanPSMT" w:hAnsi="TimesNewRomanPSMT" w:cs="TimesNewRomanPSMT"/>
          <w:sz w:val="24"/>
          <w:szCs w:val="24"/>
        </w:rPr>
        <w:t xml:space="preserve">создавать управляющие программы средствами системы программирования </w:t>
      </w:r>
      <w:proofErr w:type="spellStart"/>
      <w:r w:rsidRPr="0080267E">
        <w:rPr>
          <w:rFonts w:ascii="TimesNewRomanPSMT" w:hAnsi="TimesNewRomanPSMT" w:cs="TimesNewRomanPSMT"/>
          <w:sz w:val="24"/>
          <w:szCs w:val="24"/>
          <w:lang w:val="en-US"/>
        </w:rPr>
        <w:t>RobotC</w:t>
      </w:r>
      <w:proofErr w:type="spellEnd"/>
      <w:r w:rsidR="006A4139" w:rsidRPr="0080267E">
        <w:rPr>
          <w:rFonts w:ascii="TimesNewRomanPSMT" w:hAnsi="TimesNewRomanPSMT" w:cs="TimesNewRomanPSMT"/>
          <w:sz w:val="24"/>
          <w:szCs w:val="24"/>
        </w:rPr>
        <w:t>.</w:t>
      </w:r>
    </w:p>
    <w:p w:rsidR="003C7D3B" w:rsidRPr="007E5B3E" w:rsidRDefault="007338FA" w:rsidP="007E5B3E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E5B3E">
        <w:rPr>
          <w:rFonts w:ascii="Times New Roman" w:eastAsia="Times New Roman" w:hAnsi="Times New Roman" w:cs="Times New Roman"/>
          <w:b/>
          <w:i/>
          <w:sz w:val="24"/>
          <w:szCs w:val="24"/>
        </w:rPr>
        <w:t>По модулю «Естественные науки: химия, биология, экология»</w:t>
      </w:r>
    </w:p>
    <w:p w:rsidR="000A0F6A" w:rsidRDefault="000A0F6A" w:rsidP="007E5B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B278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80568" w:rsidRDefault="0008029E" w:rsidP="0080267E">
      <w:pPr>
        <w:pStyle w:val="body"/>
        <w:numPr>
          <w:ilvl w:val="0"/>
          <w:numId w:val="37"/>
        </w:numPr>
        <w:spacing w:before="0" w:beforeAutospacing="0" w:after="0" w:afterAutospacing="0" w:line="276" w:lineRule="auto"/>
        <w:ind w:left="993"/>
        <w:rPr>
          <w:shd w:val="clear" w:color="auto" w:fill="FFFFFF"/>
        </w:rPr>
      </w:pPr>
      <w:r>
        <w:rPr>
          <w:shd w:val="clear" w:color="auto" w:fill="FFFFFF"/>
        </w:rPr>
        <w:t>основы эколого-биологического мониторинга водных объектов,</w:t>
      </w:r>
    </w:p>
    <w:p w:rsidR="0008029E" w:rsidRDefault="0008029E" w:rsidP="0080267E">
      <w:pPr>
        <w:pStyle w:val="body"/>
        <w:numPr>
          <w:ilvl w:val="0"/>
          <w:numId w:val="37"/>
        </w:numPr>
        <w:spacing w:before="0" w:beforeAutospacing="0" w:after="0" w:afterAutospacing="0" w:line="276" w:lineRule="auto"/>
        <w:ind w:left="993"/>
        <w:rPr>
          <w:shd w:val="clear" w:color="auto" w:fill="FFFFFF"/>
        </w:rPr>
      </w:pPr>
      <w:r>
        <w:rPr>
          <w:shd w:val="clear" w:color="auto" w:fill="FFFFFF"/>
        </w:rPr>
        <w:t>основы химико-биологического мониторинга водных объектов,</w:t>
      </w:r>
    </w:p>
    <w:p w:rsidR="00937D34" w:rsidRPr="003F09F9" w:rsidRDefault="00937D34" w:rsidP="00937D34">
      <w:pPr>
        <w:pStyle w:val="body"/>
        <w:numPr>
          <w:ilvl w:val="0"/>
          <w:numId w:val="37"/>
        </w:numPr>
        <w:spacing w:before="0" w:beforeAutospacing="0" w:after="0" w:afterAutospacing="0" w:line="276" w:lineRule="auto"/>
        <w:ind w:left="993"/>
        <w:rPr>
          <w:shd w:val="clear" w:color="auto" w:fill="FFFFFF"/>
        </w:rPr>
      </w:pPr>
      <w:r>
        <w:rPr>
          <w:shd w:val="clear" w:color="auto" w:fill="FFFFFF"/>
        </w:rPr>
        <w:t>основы микробиологических исследований в области личной гигиены</w:t>
      </w:r>
    </w:p>
    <w:p w:rsidR="003F09F9" w:rsidRDefault="003F09F9" w:rsidP="0080267E">
      <w:pPr>
        <w:pStyle w:val="body"/>
        <w:numPr>
          <w:ilvl w:val="0"/>
          <w:numId w:val="37"/>
        </w:numPr>
        <w:spacing w:before="0" w:beforeAutospacing="0" w:after="0" w:afterAutospacing="0" w:line="276" w:lineRule="auto"/>
        <w:ind w:left="993"/>
        <w:rPr>
          <w:shd w:val="clear" w:color="auto" w:fill="FFFFFF"/>
        </w:rPr>
      </w:pPr>
      <w:proofErr w:type="gramStart"/>
      <w:r w:rsidRPr="003F09F9">
        <w:rPr>
          <w:shd w:val="clear" w:color="auto" w:fill="FFFFFF"/>
        </w:rPr>
        <w:t xml:space="preserve">физиологические особенности </w:t>
      </w:r>
      <w:proofErr w:type="spellStart"/>
      <w:r w:rsidRPr="003F09F9">
        <w:rPr>
          <w:shd w:val="clear" w:color="auto" w:fill="FFFFFF"/>
        </w:rPr>
        <w:t>сердечно-сосудистой</w:t>
      </w:r>
      <w:proofErr w:type="spellEnd"/>
      <w:r w:rsidRPr="003F09F9">
        <w:rPr>
          <w:shd w:val="clear" w:color="auto" w:fill="FFFFFF"/>
        </w:rPr>
        <w:t xml:space="preserve"> и дыхательной систем, опорно-дви</w:t>
      </w:r>
      <w:r w:rsidR="0008029E">
        <w:rPr>
          <w:shd w:val="clear" w:color="auto" w:fill="FFFFFF"/>
        </w:rPr>
        <w:t>г</w:t>
      </w:r>
      <w:r w:rsidRPr="003F09F9">
        <w:rPr>
          <w:shd w:val="clear" w:color="auto" w:fill="FFFFFF"/>
        </w:rPr>
        <w:t>ательного аппарата,</w:t>
      </w:r>
      <w:proofErr w:type="gramEnd"/>
    </w:p>
    <w:p w:rsidR="003F09F9" w:rsidRDefault="003F09F9" w:rsidP="0080267E">
      <w:pPr>
        <w:pStyle w:val="body"/>
        <w:numPr>
          <w:ilvl w:val="0"/>
          <w:numId w:val="37"/>
        </w:numPr>
        <w:spacing w:before="0" w:beforeAutospacing="0" w:after="0" w:afterAutospacing="0" w:line="276" w:lineRule="auto"/>
        <w:ind w:left="993"/>
        <w:rPr>
          <w:shd w:val="clear" w:color="auto" w:fill="FFFFFF"/>
        </w:rPr>
      </w:pPr>
      <w:r w:rsidRPr="003F09F9">
        <w:rPr>
          <w:shd w:val="clear" w:color="auto" w:fill="FFFFFF"/>
        </w:rPr>
        <w:t xml:space="preserve">основные методы исследования физического развития и </w:t>
      </w:r>
      <w:proofErr w:type="spellStart"/>
      <w:r w:rsidRPr="003F09F9">
        <w:rPr>
          <w:shd w:val="clear" w:color="auto" w:fill="FFFFFF"/>
        </w:rPr>
        <w:t>кардиореспираторной</w:t>
      </w:r>
      <w:proofErr w:type="spellEnd"/>
      <w:r w:rsidRPr="003F09F9">
        <w:rPr>
          <w:shd w:val="clear" w:color="auto" w:fill="FFFFFF"/>
        </w:rPr>
        <w:t xml:space="preserve"> системы</w:t>
      </w:r>
      <w:r w:rsidR="00937D34">
        <w:rPr>
          <w:shd w:val="clear" w:color="auto" w:fill="FFFFFF"/>
        </w:rPr>
        <w:t>.</w:t>
      </w:r>
    </w:p>
    <w:p w:rsidR="000A0F6A" w:rsidRDefault="000A0F6A" w:rsidP="00560F23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B278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8029E" w:rsidRDefault="0008029E" w:rsidP="0080267E">
      <w:pPr>
        <w:pStyle w:val="a5"/>
        <w:numPr>
          <w:ilvl w:val="0"/>
          <w:numId w:val="38"/>
        </w:numPr>
        <w:spacing w:after="120"/>
        <w:ind w:left="709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осуществлять полевой экологический эксперимент,</w:t>
      </w:r>
    </w:p>
    <w:p w:rsidR="0008029E" w:rsidRDefault="0008029E" w:rsidP="0080267E">
      <w:pPr>
        <w:pStyle w:val="a5"/>
        <w:numPr>
          <w:ilvl w:val="0"/>
          <w:numId w:val="38"/>
        </w:numPr>
        <w:spacing w:after="120"/>
        <w:ind w:left="709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работать </w:t>
      </w:r>
      <w:r w:rsidR="00937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полевой ранцевой лабораторией НКВР,</w:t>
      </w:r>
    </w:p>
    <w:p w:rsidR="00937D34" w:rsidRDefault="00937D34" w:rsidP="0080267E">
      <w:pPr>
        <w:pStyle w:val="a5"/>
        <w:numPr>
          <w:ilvl w:val="0"/>
          <w:numId w:val="38"/>
        </w:numPr>
        <w:spacing w:after="120"/>
        <w:ind w:left="709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осуществлять лабораторный эксперимент в области микробиологии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петритестов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санитарной пищевой лабораторией СПЭЛ,</w:t>
      </w:r>
    </w:p>
    <w:p w:rsidR="0008029E" w:rsidRDefault="0008029E" w:rsidP="0080267E">
      <w:pPr>
        <w:pStyle w:val="a5"/>
        <w:numPr>
          <w:ilvl w:val="0"/>
          <w:numId w:val="38"/>
        </w:numPr>
        <w:spacing w:after="120"/>
        <w:ind w:left="709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осуществлять камеральную обработку результатов полевого эксперимента,</w:t>
      </w:r>
    </w:p>
    <w:p w:rsidR="00937D34" w:rsidRDefault="00937D34" w:rsidP="0080267E">
      <w:pPr>
        <w:pStyle w:val="a5"/>
        <w:numPr>
          <w:ilvl w:val="0"/>
          <w:numId w:val="38"/>
        </w:numPr>
        <w:spacing w:after="120"/>
        <w:ind w:left="709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осуществлять определение содержания нитратов в овощах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фрукутах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качества воды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эковизора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«СОЭКС»,</w:t>
      </w:r>
    </w:p>
    <w:p w:rsidR="005772E6" w:rsidRPr="0080267E" w:rsidRDefault="005772E6" w:rsidP="0080267E">
      <w:pPr>
        <w:pStyle w:val="a5"/>
        <w:numPr>
          <w:ilvl w:val="0"/>
          <w:numId w:val="38"/>
        </w:numPr>
        <w:spacing w:after="120"/>
        <w:ind w:left="709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проводить </w:t>
      </w:r>
      <w:proofErr w:type="spellStart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сомат</w:t>
      </w:r>
      <w:r w:rsidR="00016E1D"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скопию</w:t>
      </w:r>
      <w:proofErr w:type="spellEnd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соматометрию</w:t>
      </w:r>
      <w:proofErr w:type="spellEnd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физиометрию</w:t>
      </w:r>
      <w:proofErr w:type="spellEnd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5772E6" w:rsidRPr="0080267E" w:rsidRDefault="005772E6" w:rsidP="0080267E">
      <w:pPr>
        <w:pStyle w:val="a5"/>
        <w:numPr>
          <w:ilvl w:val="0"/>
          <w:numId w:val="38"/>
        </w:numPr>
        <w:spacing w:after="120"/>
        <w:ind w:left="709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анализиовать</w:t>
      </w:r>
      <w:proofErr w:type="spellEnd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состояние </w:t>
      </w:r>
      <w:proofErr w:type="spellStart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сердечно-сосудистой</w:t>
      </w:r>
      <w:proofErr w:type="spellEnd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дыхательной</w:t>
      </w:r>
      <w:proofErr w:type="gramEnd"/>
      <w:r w:rsidRPr="00802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систем, опорно-двигательного аппарата.</w:t>
      </w:r>
    </w:p>
    <w:p w:rsidR="000728ED" w:rsidRPr="000728ED" w:rsidRDefault="000728ED" w:rsidP="000728ED">
      <w:pPr>
        <w:pStyle w:val="a5"/>
        <w:spacing w:after="120"/>
        <w:ind w:left="142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28E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По модулю «Когнитивные исследования»</w:t>
      </w:r>
    </w:p>
    <w:p w:rsidR="000728ED" w:rsidRDefault="000728ED" w:rsidP="000728E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B278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728ED" w:rsidRDefault="000728ED" w:rsidP="000728ED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B278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728ED" w:rsidRDefault="000728ED" w:rsidP="000728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7624D" w:rsidRDefault="00A7624D" w:rsidP="00560F23">
      <w:pPr>
        <w:pStyle w:val="a5"/>
        <w:spacing w:after="12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0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850"/>
        <w:gridCol w:w="992"/>
        <w:gridCol w:w="993"/>
        <w:gridCol w:w="1853"/>
      </w:tblGrid>
      <w:tr w:rsidR="00B04892" w:rsidTr="00B04892">
        <w:trPr>
          <w:trHeight w:val="785"/>
        </w:trPr>
        <w:tc>
          <w:tcPr>
            <w:tcW w:w="567" w:type="dxa"/>
            <w:vMerge w:val="restart"/>
          </w:tcPr>
          <w:p w:rsidR="00B04892" w:rsidRDefault="00B04892" w:rsidP="00B04892">
            <w:pPr>
              <w:pStyle w:val="TableParagraph"/>
              <w:spacing w:line="360" w:lineRule="auto"/>
              <w:ind w:left="148" w:right="44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253" w:type="dxa"/>
            <w:vMerge w:val="restart"/>
          </w:tcPr>
          <w:p w:rsidR="00B04892" w:rsidRDefault="00B04892" w:rsidP="00B04892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2835" w:type="dxa"/>
            <w:gridSpan w:val="3"/>
          </w:tcPr>
          <w:p w:rsidR="00B04892" w:rsidRDefault="00B04892" w:rsidP="00B04892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:rsidR="00B04892" w:rsidRDefault="00B04892" w:rsidP="00B04892">
            <w:pPr>
              <w:pStyle w:val="TableParagraph"/>
              <w:spacing w:line="360" w:lineRule="auto"/>
              <w:ind w:left="75" w:firstLine="119"/>
              <w:rPr>
                <w:sz w:val="24"/>
              </w:rPr>
            </w:pPr>
          </w:p>
        </w:tc>
        <w:tc>
          <w:tcPr>
            <w:tcW w:w="1853" w:type="dxa"/>
            <w:vMerge w:val="restart"/>
          </w:tcPr>
          <w:p w:rsidR="00B04892" w:rsidRPr="00B04892" w:rsidRDefault="00B04892" w:rsidP="00B352CF">
            <w:pPr>
              <w:pStyle w:val="TableParagraph"/>
              <w:ind w:left="74"/>
              <w:rPr>
                <w:sz w:val="24"/>
                <w:lang w:val="ru-RU"/>
              </w:rPr>
            </w:pPr>
            <w:r w:rsidRPr="00B04892">
              <w:rPr>
                <w:sz w:val="24"/>
                <w:lang w:val="ru-RU"/>
              </w:rPr>
              <w:t>Формы аттестации/ контроля по разделам</w:t>
            </w:r>
          </w:p>
        </w:tc>
      </w:tr>
      <w:tr w:rsidR="00B04892" w:rsidTr="00B04892">
        <w:trPr>
          <w:trHeight w:val="484"/>
        </w:trPr>
        <w:tc>
          <w:tcPr>
            <w:tcW w:w="567" w:type="dxa"/>
            <w:vMerge/>
          </w:tcPr>
          <w:p w:rsidR="00B04892" w:rsidRPr="00B04892" w:rsidRDefault="00B04892" w:rsidP="00B04892">
            <w:pPr>
              <w:pStyle w:val="TableParagraph"/>
              <w:spacing w:line="360" w:lineRule="auto"/>
              <w:ind w:left="148" w:right="44"/>
              <w:rPr>
                <w:sz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B04892" w:rsidRPr="00B04892" w:rsidRDefault="00B04892" w:rsidP="00B04892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B04892" w:rsidRDefault="00B04892" w:rsidP="00B0489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B04892" w:rsidRDefault="00B04892" w:rsidP="00B04892">
            <w:pPr>
              <w:pStyle w:val="TableParagraph"/>
              <w:spacing w:line="360" w:lineRule="auto"/>
              <w:ind w:left="170" w:hanging="28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B04892" w:rsidRPr="00B04892" w:rsidRDefault="00B04892" w:rsidP="00B04892">
            <w:pPr>
              <w:pStyle w:val="TableParagraph"/>
              <w:spacing w:line="360" w:lineRule="auto"/>
            </w:pPr>
            <w:proofErr w:type="spellStart"/>
            <w:r w:rsidRPr="00B04892">
              <w:t>Практика</w:t>
            </w:r>
            <w:proofErr w:type="spellEnd"/>
            <w:r w:rsidRPr="00B04892">
              <w:t xml:space="preserve"> </w:t>
            </w:r>
          </w:p>
        </w:tc>
        <w:tc>
          <w:tcPr>
            <w:tcW w:w="1853" w:type="dxa"/>
            <w:vMerge/>
          </w:tcPr>
          <w:p w:rsidR="00B04892" w:rsidRDefault="00B04892" w:rsidP="00B04892">
            <w:pPr>
              <w:pStyle w:val="TableParagraph"/>
              <w:spacing w:line="360" w:lineRule="auto"/>
              <w:ind w:left="75" w:firstLine="119"/>
              <w:rPr>
                <w:sz w:val="24"/>
              </w:rPr>
            </w:pPr>
          </w:p>
        </w:tc>
      </w:tr>
      <w:tr w:rsidR="00B04892" w:rsidTr="00B04892">
        <w:trPr>
          <w:trHeight w:val="382"/>
        </w:trPr>
        <w:tc>
          <w:tcPr>
            <w:tcW w:w="567" w:type="dxa"/>
          </w:tcPr>
          <w:p w:rsidR="00B04892" w:rsidRDefault="00B04892" w:rsidP="00B04892">
            <w:pPr>
              <w:pStyle w:val="TableParagraph"/>
            </w:pPr>
            <w:r w:rsidRPr="00D46C2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253" w:type="dxa"/>
          </w:tcPr>
          <w:p w:rsidR="00B04892" w:rsidRPr="00B04892" w:rsidRDefault="00B04892" w:rsidP="00B04892">
            <w:pPr>
              <w:pStyle w:val="TableParagraph"/>
              <w:ind w:left="57" w:right="57"/>
              <w:rPr>
                <w:lang w:val="ru-RU"/>
              </w:rPr>
            </w:pPr>
            <w:r w:rsidRPr="00B04892">
              <w:rPr>
                <w:b/>
                <w:sz w:val="24"/>
                <w:szCs w:val="24"/>
                <w:lang w:val="ru-RU"/>
              </w:rPr>
              <w:t>Модуль «Теоретические основы исследования и проектирования»</w:t>
            </w:r>
          </w:p>
        </w:tc>
        <w:tc>
          <w:tcPr>
            <w:tcW w:w="850" w:type="dxa"/>
          </w:tcPr>
          <w:p w:rsidR="00B04892" w:rsidRPr="000B7451" w:rsidRDefault="00B04892" w:rsidP="00B04892">
            <w:pPr>
              <w:pStyle w:val="TableParagraph"/>
              <w:jc w:val="center"/>
              <w:rPr>
                <w:b/>
                <w:lang w:val="ru-RU"/>
              </w:rPr>
            </w:pPr>
            <w:r w:rsidRPr="000B7451">
              <w:rPr>
                <w:b/>
                <w:lang w:val="ru-RU"/>
              </w:rPr>
              <w:t>10</w:t>
            </w:r>
          </w:p>
        </w:tc>
        <w:tc>
          <w:tcPr>
            <w:tcW w:w="992" w:type="dxa"/>
          </w:tcPr>
          <w:p w:rsidR="00B04892" w:rsidRPr="000B7451" w:rsidRDefault="00B352CF" w:rsidP="00B04892">
            <w:pPr>
              <w:pStyle w:val="TableParagraph"/>
              <w:jc w:val="center"/>
              <w:rPr>
                <w:b/>
                <w:lang w:val="ru-RU"/>
              </w:rPr>
            </w:pPr>
            <w:r w:rsidRPr="000B7451">
              <w:rPr>
                <w:b/>
                <w:lang w:val="ru-RU"/>
              </w:rPr>
              <w:t>3</w:t>
            </w:r>
          </w:p>
        </w:tc>
        <w:tc>
          <w:tcPr>
            <w:tcW w:w="993" w:type="dxa"/>
          </w:tcPr>
          <w:p w:rsidR="00B04892" w:rsidRPr="000B7451" w:rsidRDefault="00B352CF" w:rsidP="00B04892">
            <w:pPr>
              <w:pStyle w:val="TableParagraph"/>
              <w:jc w:val="center"/>
              <w:rPr>
                <w:b/>
                <w:lang w:val="ru-RU"/>
              </w:rPr>
            </w:pPr>
            <w:r w:rsidRPr="000B7451">
              <w:rPr>
                <w:b/>
                <w:lang w:val="ru-RU"/>
              </w:rPr>
              <w:t>7</w:t>
            </w:r>
          </w:p>
        </w:tc>
        <w:tc>
          <w:tcPr>
            <w:tcW w:w="1853" w:type="dxa"/>
          </w:tcPr>
          <w:p w:rsidR="00B04892" w:rsidRPr="00B04892" w:rsidRDefault="00B04892" w:rsidP="00B04892">
            <w:pPr>
              <w:pStyle w:val="TableParagraph"/>
              <w:rPr>
                <w:lang w:val="ru-RU"/>
              </w:rPr>
            </w:pPr>
          </w:p>
        </w:tc>
      </w:tr>
      <w:tr w:rsidR="00B04892" w:rsidTr="00B04892">
        <w:trPr>
          <w:trHeight w:val="382"/>
        </w:trPr>
        <w:tc>
          <w:tcPr>
            <w:tcW w:w="567" w:type="dxa"/>
          </w:tcPr>
          <w:p w:rsidR="00B04892" w:rsidRPr="00B04892" w:rsidRDefault="00B0489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4253" w:type="dxa"/>
          </w:tcPr>
          <w:p w:rsidR="00B04892" w:rsidRPr="00B04892" w:rsidRDefault="00B04892" w:rsidP="00B04892">
            <w:pPr>
              <w:pStyle w:val="TableParagraph"/>
              <w:ind w:left="57" w:right="57"/>
              <w:rPr>
                <w:lang w:val="ru-RU"/>
              </w:rPr>
            </w:pPr>
            <w:r w:rsidRPr="00B04892">
              <w:rPr>
                <w:lang w:val="ru-RU"/>
              </w:rPr>
              <w:t>Тема «</w:t>
            </w:r>
            <w:proofErr w:type="spellStart"/>
            <w:r w:rsidRPr="00B04892">
              <w:rPr>
                <w:sz w:val="24"/>
                <w:szCs w:val="24"/>
              </w:rPr>
              <w:t>Методология</w:t>
            </w:r>
            <w:proofErr w:type="spellEnd"/>
            <w:r w:rsidRPr="00B04892">
              <w:rPr>
                <w:sz w:val="24"/>
                <w:szCs w:val="24"/>
              </w:rPr>
              <w:t xml:space="preserve"> </w:t>
            </w:r>
            <w:proofErr w:type="spellStart"/>
            <w:r w:rsidRPr="00B04892">
              <w:rPr>
                <w:sz w:val="24"/>
                <w:szCs w:val="24"/>
              </w:rPr>
              <w:t>научного</w:t>
            </w:r>
            <w:proofErr w:type="spellEnd"/>
            <w:r w:rsidRPr="00B04892">
              <w:rPr>
                <w:sz w:val="24"/>
                <w:szCs w:val="24"/>
              </w:rPr>
              <w:t xml:space="preserve"> </w:t>
            </w:r>
            <w:proofErr w:type="spellStart"/>
            <w:r w:rsidRPr="00B04892">
              <w:rPr>
                <w:sz w:val="24"/>
                <w:szCs w:val="24"/>
              </w:rPr>
              <w:t>исследования</w:t>
            </w:r>
            <w:proofErr w:type="spellEnd"/>
            <w:r w:rsidRPr="00B0489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3" w:type="dxa"/>
          </w:tcPr>
          <w:p w:rsidR="00B04892" w:rsidRPr="00B04892" w:rsidRDefault="00B352CF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B04892" w:rsidTr="00B04892">
        <w:trPr>
          <w:trHeight w:val="382"/>
        </w:trPr>
        <w:tc>
          <w:tcPr>
            <w:tcW w:w="567" w:type="dxa"/>
          </w:tcPr>
          <w:p w:rsidR="00B04892" w:rsidRPr="00B04892" w:rsidRDefault="00B0489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4253" w:type="dxa"/>
          </w:tcPr>
          <w:p w:rsidR="00B04892" w:rsidRPr="00B04892" w:rsidRDefault="00B04892" w:rsidP="00B04892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B04892">
              <w:rPr>
                <w:sz w:val="24"/>
                <w:szCs w:val="24"/>
              </w:rPr>
              <w:t>Статистическая</w:t>
            </w:r>
            <w:proofErr w:type="spellEnd"/>
            <w:r w:rsidRPr="00B04892">
              <w:rPr>
                <w:sz w:val="24"/>
                <w:szCs w:val="24"/>
              </w:rPr>
              <w:t xml:space="preserve"> </w:t>
            </w:r>
            <w:proofErr w:type="spellStart"/>
            <w:r w:rsidRPr="00B04892">
              <w:rPr>
                <w:sz w:val="24"/>
                <w:szCs w:val="24"/>
              </w:rPr>
              <w:t>обработка</w:t>
            </w:r>
            <w:proofErr w:type="spellEnd"/>
            <w:r w:rsidRPr="00B04892">
              <w:rPr>
                <w:sz w:val="24"/>
                <w:szCs w:val="24"/>
              </w:rPr>
              <w:t xml:space="preserve"> </w:t>
            </w:r>
            <w:proofErr w:type="spellStart"/>
            <w:r w:rsidRPr="00B04892">
              <w:rPr>
                <w:sz w:val="24"/>
                <w:szCs w:val="24"/>
              </w:rPr>
              <w:t>результатов</w:t>
            </w:r>
            <w:proofErr w:type="spellEnd"/>
            <w:r w:rsidRPr="00B04892">
              <w:rPr>
                <w:sz w:val="24"/>
                <w:szCs w:val="24"/>
              </w:rPr>
              <w:t xml:space="preserve"> </w:t>
            </w:r>
            <w:proofErr w:type="spellStart"/>
            <w:r w:rsidRPr="00B04892">
              <w:rPr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850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3" w:type="dxa"/>
          </w:tcPr>
          <w:p w:rsidR="00B04892" w:rsidRPr="00B04892" w:rsidRDefault="00B352CF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B04892" w:rsidTr="00B04892">
        <w:trPr>
          <w:trHeight w:val="382"/>
        </w:trPr>
        <w:tc>
          <w:tcPr>
            <w:tcW w:w="567" w:type="dxa"/>
          </w:tcPr>
          <w:p w:rsidR="00B04892" w:rsidRPr="00B04892" w:rsidRDefault="00B0489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4253" w:type="dxa"/>
          </w:tcPr>
          <w:p w:rsidR="00B04892" w:rsidRPr="00B04892" w:rsidRDefault="00B04892" w:rsidP="00B04892">
            <w:pPr>
              <w:pStyle w:val="TableParagraph"/>
              <w:ind w:left="57" w:right="57"/>
              <w:rPr>
                <w:lang w:val="ru-RU"/>
              </w:rPr>
            </w:pPr>
            <w:r w:rsidRPr="00B04892">
              <w:rPr>
                <w:sz w:val="24"/>
                <w:szCs w:val="24"/>
                <w:lang w:val="ru-RU"/>
              </w:rPr>
              <w:t>Требования к оформлению научно-исследовательской работы.</w:t>
            </w:r>
          </w:p>
        </w:tc>
        <w:tc>
          <w:tcPr>
            <w:tcW w:w="850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3" w:type="dxa"/>
          </w:tcPr>
          <w:p w:rsidR="00B04892" w:rsidRPr="00B04892" w:rsidRDefault="00B352CF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B04892" w:rsidTr="00B04892">
        <w:trPr>
          <w:trHeight w:val="382"/>
        </w:trPr>
        <w:tc>
          <w:tcPr>
            <w:tcW w:w="567" w:type="dxa"/>
          </w:tcPr>
          <w:p w:rsidR="00B04892" w:rsidRPr="00B04892" w:rsidRDefault="00B0489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4253" w:type="dxa"/>
          </w:tcPr>
          <w:p w:rsidR="00B04892" w:rsidRPr="00B04892" w:rsidRDefault="00B04892" w:rsidP="00B04892">
            <w:pPr>
              <w:pStyle w:val="TableParagraph"/>
              <w:ind w:left="57" w:right="57"/>
              <w:rPr>
                <w:lang w:val="ru-RU"/>
              </w:rPr>
            </w:pPr>
            <w:r w:rsidRPr="00B04892">
              <w:rPr>
                <w:sz w:val="24"/>
                <w:szCs w:val="24"/>
                <w:lang w:val="ru-RU"/>
              </w:rPr>
              <w:t>Психологические условия успешного публичного выступления</w:t>
            </w:r>
          </w:p>
        </w:tc>
        <w:tc>
          <w:tcPr>
            <w:tcW w:w="850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B04892" w:rsidRPr="00B04892" w:rsidRDefault="00B352CF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3" w:type="dxa"/>
          </w:tcPr>
          <w:p w:rsidR="00B04892" w:rsidRPr="00B04892" w:rsidRDefault="00B352CF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B04892" w:rsidTr="00B04892">
        <w:trPr>
          <w:trHeight w:val="382"/>
        </w:trPr>
        <w:tc>
          <w:tcPr>
            <w:tcW w:w="567" w:type="dxa"/>
          </w:tcPr>
          <w:p w:rsidR="00B04892" w:rsidRPr="00B04892" w:rsidRDefault="000B7451" w:rsidP="00B04892">
            <w:pPr>
              <w:pStyle w:val="TableParagraph"/>
              <w:rPr>
                <w:lang w:val="ru-RU"/>
              </w:rPr>
            </w:pPr>
            <w:r w:rsidRPr="00D46C23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253" w:type="dxa"/>
          </w:tcPr>
          <w:p w:rsidR="000B7451" w:rsidRPr="000B7451" w:rsidRDefault="000B7451" w:rsidP="000B745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B7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0B7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B7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Робототехника</w:t>
            </w:r>
            <w:proofErr w:type="spellEnd"/>
            <w:r w:rsidRPr="000B7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04892" w:rsidRPr="00B04892" w:rsidRDefault="00B04892" w:rsidP="00B0489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B04892" w:rsidRPr="00B04892" w:rsidRDefault="000B7451" w:rsidP="000B7451">
            <w:pPr>
              <w:pStyle w:val="TableParagraph"/>
              <w:jc w:val="center"/>
              <w:rPr>
                <w:lang w:val="ru-RU"/>
              </w:rPr>
            </w:pPr>
            <w:r w:rsidRPr="00D46C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04892" w:rsidRPr="00B04892" w:rsidRDefault="002C7F50" w:rsidP="00B0489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3" w:type="dxa"/>
          </w:tcPr>
          <w:p w:rsidR="00B04892" w:rsidRPr="00B04892" w:rsidRDefault="002C7F50" w:rsidP="002C7F50">
            <w:pPr>
              <w:pStyle w:val="TableParagraph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16</w:t>
            </w:r>
          </w:p>
        </w:tc>
        <w:tc>
          <w:tcPr>
            <w:tcW w:w="1853" w:type="dxa"/>
          </w:tcPr>
          <w:p w:rsidR="00B04892" w:rsidRPr="00B04892" w:rsidRDefault="00B04892" w:rsidP="00B04892">
            <w:pPr>
              <w:pStyle w:val="TableParagraph"/>
              <w:rPr>
                <w:lang w:val="ru-RU"/>
              </w:rPr>
            </w:pPr>
          </w:p>
        </w:tc>
      </w:tr>
      <w:tr w:rsidR="00B04892" w:rsidTr="00B04892">
        <w:trPr>
          <w:trHeight w:val="382"/>
        </w:trPr>
        <w:tc>
          <w:tcPr>
            <w:tcW w:w="567" w:type="dxa"/>
          </w:tcPr>
          <w:p w:rsidR="00B04892" w:rsidRPr="00B04892" w:rsidRDefault="009F0C6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4253" w:type="dxa"/>
          </w:tcPr>
          <w:p w:rsidR="00B04892" w:rsidRPr="00B04892" w:rsidRDefault="0039309A" w:rsidP="002C7F50">
            <w:pPr>
              <w:pStyle w:val="TableParagraph"/>
              <w:ind w:firstLine="113"/>
              <w:rPr>
                <w:lang w:val="ru-RU"/>
              </w:rPr>
            </w:pPr>
            <w:proofErr w:type="spellStart"/>
            <w:r w:rsidRPr="00CD77F9">
              <w:rPr>
                <w:sz w:val="24"/>
                <w:szCs w:val="24"/>
              </w:rPr>
              <w:t>Задачи</w:t>
            </w:r>
            <w:proofErr w:type="spellEnd"/>
            <w:r w:rsidRPr="00CD77F9">
              <w:rPr>
                <w:sz w:val="24"/>
                <w:szCs w:val="24"/>
              </w:rPr>
              <w:t xml:space="preserve"> </w:t>
            </w:r>
            <w:proofErr w:type="spellStart"/>
            <w:r w:rsidRPr="00CD77F9">
              <w:rPr>
                <w:sz w:val="24"/>
                <w:szCs w:val="24"/>
              </w:rPr>
              <w:t>автоматики</w:t>
            </w:r>
            <w:proofErr w:type="spellEnd"/>
            <w:r w:rsidRPr="00CD77F9">
              <w:rPr>
                <w:sz w:val="24"/>
                <w:szCs w:val="24"/>
              </w:rPr>
              <w:t xml:space="preserve"> и </w:t>
            </w:r>
            <w:proofErr w:type="spellStart"/>
            <w:r w:rsidRPr="00CD77F9">
              <w:rPr>
                <w:sz w:val="24"/>
                <w:szCs w:val="24"/>
              </w:rPr>
              <w:t>робототехники</w:t>
            </w:r>
            <w:proofErr w:type="spellEnd"/>
            <w:r w:rsidRPr="00CD77F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04892" w:rsidRPr="00B04892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04892" w:rsidRPr="00B04892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B04892" w:rsidRPr="00B04892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3" w:type="dxa"/>
          </w:tcPr>
          <w:p w:rsidR="00B04892" w:rsidRPr="00B04892" w:rsidRDefault="0039309A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BF1912" w:rsidTr="00B04892">
        <w:trPr>
          <w:trHeight w:val="382"/>
        </w:trPr>
        <w:tc>
          <w:tcPr>
            <w:tcW w:w="567" w:type="dxa"/>
          </w:tcPr>
          <w:p w:rsidR="00BF1912" w:rsidRPr="0039309A" w:rsidRDefault="009F0C6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4253" w:type="dxa"/>
          </w:tcPr>
          <w:p w:rsidR="00BF1912" w:rsidRPr="0039309A" w:rsidRDefault="0039309A" w:rsidP="002C7F50">
            <w:pPr>
              <w:pStyle w:val="TableParagraph"/>
              <w:ind w:firstLine="113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E3F63">
              <w:rPr>
                <w:sz w:val="24"/>
                <w:szCs w:val="24"/>
              </w:rPr>
              <w:t>истем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 w:rsidRPr="008E3F63">
              <w:rPr>
                <w:sz w:val="24"/>
                <w:szCs w:val="24"/>
              </w:rPr>
              <w:t xml:space="preserve"> </w:t>
            </w:r>
            <w:proofErr w:type="spellStart"/>
            <w:r w:rsidRPr="008E3F63">
              <w:rPr>
                <w:sz w:val="24"/>
                <w:szCs w:val="24"/>
              </w:rPr>
              <w:t>программирования</w:t>
            </w:r>
            <w:proofErr w:type="spellEnd"/>
            <w:r w:rsidRPr="008E3F63">
              <w:rPr>
                <w:sz w:val="24"/>
                <w:szCs w:val="24"/>
              </w:rPr>
              <w:t xml:space="preserve"> </w:t>
            </w:r>
            <w:proofErr w:type="spellStart"/>
            <w:r w:rsidRPr="008E3F63">
              <w:rPr>
                <w:sz w:val="24"/>
                <w:szCs w:val="24"/>
              </w:rPr>
              <w:t>контроллера</w:t>
            </w:r>
            <w:proofErr w:type="spellEnd"/>
          </w:p>
        </w:tc>
        <w:tc>
          <w:tcPr>
            <w:tcW w:w="850" w:type="dxa"/>
          </w:tcPr>
          <w:p w:rsidR="00BF1912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F1912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BF1912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3" w:type="dxa"/>
          </w:tcPr>
          <w:p w:rsidR="00BF1912" w:rsidRPr="0039309A" w:rsidRDefault="0039309A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39309A" w:rsidTr="00B04892">
        <w:trPr>
          <w:trHeight w:val="382"/>
        </w:trPr>
        <w:tc>
          <w:tcPr>
            <w:tcW w:w="567" w:type="dxa"/>
          </w:tcPr>
          <w:p w:rsidR="0039309A" w:rsidRPr="0039309A" w:rsidRDefault="009F0C6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4253" w:type="dxa"/>
          </w:tcPr>
          <w:p w:rsidR="0039309A" w:rsidRPr="0039309A" w:rsidRDefault="0039309A" w:rsidP="002C7F50">
            <w:pPr>
              <w:pStyle w:val="TableParagraph"/>
              <w:ind w:firstLine="113"/>
              <w:rPr>
                <w:lang w:val="ru-RU"/>
              </w:rPr>
            </w:pPr>
            <w:proofErr w:type="spellStart"/>
            <w:r w:rsidRPr="008E3F63">
              <w:rPr>
                <w:sz w:val="24"/>
                <w:szCs w:val="24"/>
              </w:rPr>
              <w:t>Настройка</w:t>
            </w:r>
            <w:proofErr w:type="spellEnd"/>
            <w:r w:rsidRPr="008E3F63">
              <w:rPr>
                <w:sz w:val="24"/>
                <w:szCs w:val="24"/>
              </w:rPr>
              <w:t xml:space="preserve"> </w:t>
            </w:r>
            <w:proofErr w:type="spellStart"/>
            <w:r w:rsidRPr="008E3F63">
              <w:rPr>
                <w:sz w:val="24"/>
                <w:szCs w:val="24"/>
              </w:rPr>
              <w:t>среды</w:t>
            </w:r>
            <w:proofErr w:type="spellEnd"/>
            <w:r w:rsidRPr="008E3F63">
              <w:rPr>
                <w:sz w:val="24"/>
                <w:szCs w:val="24"/>
              </w:rPr>
              <w:t xml:space="preserve"> </w:t>
            </w:r>
            <w:proofErr w:type="spellStart"/>
            <w:r w:rsidRPr="008E3F63">
              <w:rPr>
                <w:sz w:val="24"/>
                <w:szCs w:val="24"/>
              </w:rPr>
              <w:t>разработки</w:t>
            </w:r>
            <w:proofErr w:type="spellEnd"/>
            <w:r w:rsidRPr="008E3F63">
              <w:rPr>
                <w:sz w:val="24"/>
                <w:szCs w:val="24"/>
              </w:rPr>
              <w:t xml:space="preserve"> </w:t>
            </w:r>
            <w:proofErr w:type="spellStart"/>
            <w:r w:rsidRPr="008E3F63">
              <w:rPr>
                <w:sz w:val="24"/>
                <w:szCs w:val="24"/>
              </w:rPr>
              <w:t>mBlock</w:t>
            </w:r>
            <w:proofErr w:type="spellEnd"/>
          </w:p>
        </w:tc>
        <w:tc>
          <w:tcPr>
            <w:tcW w:w="850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3" w:type="dxa"/>
          </w:tcPr>
          <w:p w:rsidR="0039309A" w:rsidRPr="0039309A" w:rsidRDefault="0039309A" w:rsidP="00485C6F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39309A" w:rsidTr="00B04892">
        <w:trPr>
          <w:trHeight w:val="382"/>
        </w:trPr>
        <w:tc>
          <w:tcPr>
            <w:tcW w:w="567" w:type="dxa"/>
          </w:tcPr>
          <w:p w:rsidR="0039309A" w:rsidRPr="0039309A" w:rsidRDefault="009F0C6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4253" w:type="dxa"/>
          </w:tcPr>
          <w:p w:rsidR="0039309A" w:rsidRPr="0039309A" w:rsidRDefault="0039309A" w:rsidP="00485C6F">
            <w:pPr>
              <w:pStyle w:val="TableParagraph"/>
              <w:ind w:left="57" w:right="57"/>
              <w:rPr>
                <w:lang w:val="ru-RU"/>
              </w:rPr>
            </w:pPr>
            <w:r w:rsidRPr="0039309A">
              <w:rPr>
                <w:sz w:val="24"/>
                <w:szCs w:val="24"/>
                <w:lang w:val="ru-RU"/>
              </w:rPr>
              <w:t>Подключение контроллера и загрузка программ</w:t>
            </w:r>
          </w:p>
        </w:tc>
        <w:tc>
          <w:tcPr>
            <w:tcW w:w="850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3" w:type="dxa"/>
          </w:tcPr>
          <w:p w:rsidR="0039309A" w:rsidRPr="0039309A" w:rsidRDefault="0039309A" w:rsidP="00485C6F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39309A" w:rsidTr="00B04892">
        <w:trPr>
          <w:trHeight w:val="382"/>
        </w:trPr>
        <w:tc>
          <w:tcPr>
            <w:tcW w:w="567" w:type="dxa"/>
          </w:tcPr>
          <w:p w:rsidR="0039309A" w:rsidRPr="009F0C62" w:rsidRDefault="009F0C6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4253" w:type="dxa"/>
          </w:tcPr>
          <w:p w:rsidR="0039309A" w:rsidRPr="0039309A" w:rsidRDefault="0039309A" w:rsidP="00485C6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309A">
              <w:rPr>
                <w:sz w:val="24"/>
                <w:szCs w:val="24"/>
                <w:lang w:val="ru-RU"/>
              </w:rPr>
              <w:t>Примеры работы с различными сенсорами</w:t>
            </w:r>
          </w:p>
        </w:tc>
        <w:tc>
          <w:tcPr>
            <w:tcW w:w="850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53" w:type="dxa"/>
          </w:tcPr>
          <w:p w:rsidR="0039309A" w:rsidRPr="0039309A" w:rsidRDefault="0039309A" w:rsidP="00485C6F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39309A" w:rsidTr="00B04892">
        <w:trPr>
          <w:trHeight w:val="382"/>
        </w:trPr>
        <w:tc>
          <w:tcPr>
            <w:tcW w:w="567" w:type="dxa"/>
          </w:tcPr>
          <w:p w:rsidR="0039309A" w:rsidRPr="0039309A" w:rsidRDefault="009F0C6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4253" w:type="dxa"/>
          </w:tcPr>
          <w:p w:rsidR="0039309A" w:rsidRPr="0039309A" w:rsidRDefault="0039309A" w:rsidP="00485C6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309A">
              <w:rPr>
                <w:sz w:val="24"/>
                <w:szCs w:val="24"/>
                <w:lang w:val="ru-RU"/>
              </w:rPr>
              <w:t>Разработка проекта из области робототехники</w:t>
            </w:r>
          </w:p>
        </w:tc>
        <w:tc>
          <w:tcPr>
            <w:tcW w:w="850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39309A" w:rsidRPr="0039309A" w:rsidRDefault="002C7F50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53" w:type="dxa"/>
          </w:tcPr>
          <w:p w:rsidR="0039309A" w:rsidRPr="0039309A" w:rsidRDefault="0039309A" w:rsidP="00485C6F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Представление модели</w:t>
            </w:r>
          </w:p>
        </w:tc>
      </w:tr>
      <w:tr w:rsidR="0039309A" w:rsidTr="00B04892">
        <w:trPr>
          <w:trHeight w:val="382"/>
        </w:trPr>
        <w:tc>
          <w:tcPr>
            <w:tcW w:w="567" w:type="dxa"/>
          </w:tcPr>
          <w:p w:rsidR="0039309A" w:rsidRPr="0039309A" w:rsidRDefault="009F0C62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4253" w:type="dxa"/>
          </w:tcPr>
          <w:p w:rsidR="0039309A" w:rsidRPr="0039309A" w:rsidRDefault="0039309A" w:rsidP="002C7F50">
            <w:pPr>
              <w:pStyle w:val="TableParagraph"/>
              <w:ind w:firstLine="113"/>
              <w:rPr>
                <w:lang w:val="ru-RU"/>
              </w:rPr>
            </w:pPr>
            <w:r>
              <w:rPr>
                <w:lang w:val="ru-RU"/>
              </w:rPr>
              <w:t>Соревнования</w:t>
            </w:r>
          </w:p>
        </w:tc>
        <w:tc>
          <w:tcPr>
            <w:tcW w:w="850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39309A" w:rsidRPr="0039309A" w:rsidRDefault="0039309A" w:rsidP="002C7F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53" w:type="dxa"/>
          </w:tcPr>
          <w:p w:rsidR="0039309A" w:rsidRPr="0039309A" w:rsidRDefault="00485C6F" w:rsidP="00485C6F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Защита модели на с</w:t>
            </w:r>
            <w:r w:rsidR="0039309A">
              <w:rPr>
                <w:lang w:val="ru-RU"/>
              </w:rPr>
              <w:t>оревновани</w:t>
            </w:r>
            <w:r>
              <w:rPr>
                <w:lang w:val="ru-RU"/>
              </w:rPr>
              <w:t>и</w:t>
            </w:r>
          </w:p>
        </w:tc>
      </w:tr>
      <w:tr w:rsidR="000B7451" w:rsidTr="00B04892">
        <w:trPr>
          <w:trHeight w:val="382"/>
        </w:trPr>
        <w:tc>
          <w:tcPr>
            <w:tcW w:w="567" w:type="dxa"/>
          </w:tcPr>
          <w:p w:rsidR="000B7451" w:rsidRPr="000B7451" w:rsidRDefault="000B7451" w:rsidP="00B04892">
            <w:pPr>
              <w:pStyle w:val="TableParagraph"/>
              <w:rPr>
                <w:lang w:val="ru-RU"/>
              </w:rPr>
            </w:pPr>
            <w:r w:rsidRPr="00D46C23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253" w:type="dxa"/>
          </w:tcPr>
          <w:p w:rsidR="000B7451" w:rsidRPr="000B7451" w:rsidRDefault="000B7451" w:rsidP="00B04892">
            <w:pPr>
              <w:pStyle w:val="TableParagraph"/>
              <w:rPr>
                <w:lang w:val="ru-RU"/>
              </w:rPr>
            </w:pPr>
            <w:r w:rsidRPr="000B7451">
              <w:rPr>
                <w:b/>
                <w:sz w:val="24"/>
                <w:szCs w:val="24"/>
                <w:lang w:val="ru-RU"/>
              </w:rPr>
              <w:t xml:space="preserve">«Естественные науки: химия, биология, экология» </w:t>
            </w:r>
          </w:p>
        </w:tc>
        <w:tc>
          <w:tcPr>
            <w:tcW w:w="850" w:type="dxa"/>
          </w:tcPr>
          <w:p w:rsidR="000B7451" w:rsidRPr="000B7451" w:rsidRDefault="000B7451" w:rsidP="000B7451">
            <w:pPr>
              <w:pStyle w:val="TableParagraph"/>
              <w:jc w:val="center"/>
              <w:rPr>
                <w:b/>
                <w:lang w:val="ru-RU"/>
              </w:rPr>
            </w:pPr>
            <w:r w:rsidRPr="000B7451">
              <w:rPr>
                <w:b/>
                <w:lang w:val="ru-RU"/>
              </w:rPr>
              <w:t>25</w:t>
            </w:r>
          </w:p>
        </w:tc>
        <w:tc>
          <w:tcPr>
            <w:tcW w:w="992" w:type="dxa"/>
          </w:tcPr>
          <w:p w:rsidR="000B7451" w:rsidRPr="000B7451" w:rsidRDefault="000B7451" w:rsidP="000B7451">
            <w:pPr>
              <w:pStyle w:val="TableParagraph"/>
              <w:jc w:val="center"/>
              <w:rPr>
                <w:b/>
                <w:lang w:val="ru-RU"/>
              </w:rPr>
            </w:pPr>
            <w:r w:rsidRPr="000B7451">
              <w:rPr>
                <w:b/>
                <w:lang w:val="ru-RU"/>
              </w:rPr>
              <w:t>5</w:t>
            </w:r>
          </w:p>
        </w:tc>
        <w:tc>
          <w:tcPr>
            <w:tcW w:w="993" w:type="dxa"/>
          </w:tcPr>
          <w:p w:rsidR="000B7451" w:rsidRPr="000B7451" w:rsidRDefault="000B7451" w:rsidP="000B7451">
            <w:pPr>
              <w:pStyle w:val="TableParagraph"/>
              <w:jc w:val="center"/>
              <w:rPr>
                <w:b/>
                <w:lang w:val="ru-RU"/>
              </w:rPr>
            </w:pPr>
            <w:r w:rsidRPr="000B7451">
              <w:rPr>
                <w:b/>
                <w:lang w:val="ru-RU"/>
              </w:rPr>
              <w:t>20</w:t>
            </w:r>
          </w:p>
        </w:tc>
        <w:tc>
          <w:tcPr>
            <w:tcW w:w="1853" w:type="dxa"/>
          </w:tcPr>
          <w:p w:rsidR="000B7451" w:rsidRPr="000B7451" w:rsidRDefault="000B7451" w:rsidP="00B04892">
            <w:pPr>
              <w:pStyle w:val="TableParagraph"/>
              <w:rPr>
                <w:lang w:val="ru-RU"/>
              </w:rPr>
            </w:pPr>
          </w:p>
        </w:tc>
      </w:tr>
      <w:tr w:rsidR="000B7451" w:rsidTr="00B04892">
        <w:trPr>
          <w:trHeight w:val="382"/>
        </w:trPr>
        <w:tc>
          <w:tcPr>
            <w:tcW w:w="567" w:type="dxa"/>
          </w:tcPr>
          <w:p w:rsidR="000B7451" w:rsidRDefault="000B7451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:rsidR="000B7451" w:rsidRPr="000B7451" w:rsidRDefault="000B7451" w:rsidP="00B04892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0B7451" w:rsidRPr="00BF1912" w:rsidRDefault="000B7451" w:rsidP="000B745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F1912">
              <w:rPr>
                <w:sz w:val="24"/>
                <w:szCs w:val="24"/>
                <w:lang w:val="ru-RU"/>
              </w:rPr>
              <w:t>Экология водоемов</w:t>
            </w:r>
          </w:p>
        </w:tc>
        <w:tc>
          <w:tcPr>
            <w:tcW w:w="850" w:type="dxa"/>
          </w:tcPr>
          <w:p w:rsidR="000B7451" w:rsidRPr="000B7451" w:rsidRDefault="000B7451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53" w:type="dxa"/>
          </w:tcPr>
          <w:p w:rsidR="000B7451" w:rsidRPr="000B7451" w:rsidRDefault="000B7451" w:rsidP="00E6218F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Защита работы на конференции</w:t>
            </w:r>
          </w:p>
        </w:tc>
      </w:tr>
      <w:tr w:rsidR="000B7451" w:rsidTr="00B04892">
        <w:trPr>
          <w:trHeight w:val="382"/>
        </w:trPr>
        <w:tc>
          <w:tcPr>
            <w:tcW w:w="567" w:type="dxa"/>
          </w:tcPr>
          <w:p w:rsidR="000B7451" w:rsidRPr="000B7451" w:rsidRDefault="000B7451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4253" w:type="dxa"/>
          </w:tcPr>
          <w:p w:rsidR="000B7451" w:rsidRPr="00BF1912" w:rsidRDefault="000B7451" w:rsidP="000B745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F1912">
              <w:rPr>
                <w:sz w:val="24"/>
                <w:szCs w:val="24"/>
                <w:lang w:val="ru-RU"/>
              </w:rPr>
              <w:t>Микробиология.</w:t>
            </w:r>
          </w:p>
        </w:tc>
        <w:tc>
          <w:tcPr>
            <w:tcW w:w="850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53" w:type="dxa"/>
          </w:tcPr>
          <w:p w:rsidR="000B7451" w:rsidRPr="000B7451" w:rsidRDefault="000B7451" w:rsidP="00E6218F">
            <w:pPr>
              <w:pStyle w:val="TableParagraph"/>
              <w:ind w:left="57" w:right="57"/>
            </w:pPr>
            <w:r>
              <w:rPr>
                <w:lang w:val="ru-RU"/>
              </w:rPr>
              <w:t>Защита работы на конференции</w:t>
            </w:r>
          </w:p>
        </w:tc>
      </w:tr>
      <w:tr w:rsidR="000B7451" w:rsidTr="00B04892">
        <w:trPr>
          <w:trHeight w:val="382"/>
        </w:trPr>
        <w:tc>
          <w:tcPr>
            <w:tcW w:w="567" w:type="dxa"/>
          </w:tcPr>
          <w:p w:rsidR="000B7451" w:rsidRPr="000B7451" w:rsidRDefault="000B7451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4253" w:type="dxa"/>
          </w:tcPr>
          <w:p w:rsidR="000B7451" w:rsidRPr="00BF1912" w:rsidRDefault="000B7451" w:rsidP="000B745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F1912">
              <w:rPr>
                <w:sz w:val="24"/>
                <w:szCs w:val="24"/>
                <w:lang w:val="ru-RU"/>
              </w:rPr>
              <w:t>Прогностическая медицина</w:t>
            </w:r>
          </w:p>
        </w:tc>
        <w:tc>
          <w:tcPr>
            <w:tcW w:w="850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53" w:type="dxa"/>
          </w:tcPr>
          <w:p w:rsidR="000B7451" w:rsidRPr="000B7451" w:rsidRDefault="000B7451" w:rsidP="00E6218F">
            <w:pPr>
              <w:pStyle w:val="TableParagraph"/>
              <w:ind w:left="57" w:right="57"/>
            </w:pPr>
            <w:r>
              <w:rPr>
                <w:lang w:val="ru-RU"/>
              </w:rPr>
              <w:t>Защита работы на конференции</w:t>
            </w:r>
          </w:p>
        </w:tc>
      </w:tr>
      <w:tr w:rsidR="000B7451" w:rsidTr="00B04892">
        <w:trPr>
          <w:trHeight w:val="382"/>
        </w:trPr>
        <w:tc>
          <w:tcPr>
            <w:tcW w:w="567" w:type="dxa"/>
          </w:tcPr>
          <w:p w:rsidR="000B7451" w:rsidRPr="000B7451" w:rsidRDefault="000B7451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4253" w:type="dxa"/>
          </w:tcPr>
          <w:p w:rsidR="000B7451" w:rsidRPr="00BF1912" w:rsidRDefault="000B7451" w:rsidP="000B745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F1912">
              <w:rPr>
                <w:sz w:val="24"/>
                <w:szCs w:val="24"/>
                <w:lang w:val="ru-RU"/>
              </w:rPr>
              <w:t>Оценка качества продуктов</w:t>
            </w:r>
          </w:p>
        </w:tc>
        <w:tc>
          <w:tcPr>
            <w:tcW w:w="850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:rsidR="000B7451" w:rsidRPr="000B7451" w:rsidRDefault="000B7451" w:rsidP="00A635A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53" w:type="dxa"/>
          </w:tcPr>
          <w:p w:rsidR="000B7451" w:rsidRPr="000B7451" w:rsidRDefault="000B7451" w:rsidP="00E6218F">
            <w:pPr>
              <w:pStyle w:val="TableParagraph"/>
              <w:ind w:left="57" w:right="57"/>
            </w:pPr>
            <w:r>
              <w:rPr>
                <w:lang w:val="ru-RU"/>
              </w:rPr>
              <w:t>Защита работы на конференции</w:t>
            </w:r>
          </w:p>
        </w:tc>
      </w:tr>
      <w:tr w:rsidR="000B7451" w:rsidTr="003627E9">
        <w:trPr>
          <w:trHeight w:val="515"/>
        </w:trPr>
        <w:tc>
          <w:tcPr>
            <w:tcW w:w="567" w:type="dxa"/>
          </w:tcPr>
          <w:p w:rsidR="000B7451" w:rsidRPr="006E51F3" w:rsidRDefault="003627E9" w:rsidP="00B04892">
            <w:pPr>
              <w:pStyle w:val="TableParagraph"/>
            </w:pPr>
            <w:r w:rsidRPr="006E51F3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253" w:type="dxa"/>
          </w:tcPr>
          <w:p w:rsidR="000B7451" w:rsidRPr="006E51F3" w:rsidRDefault="003627E9" w:rsidP="000D4891">
            <w:pPr>
              <w:pStyle w:val="a5"/>
              <w:spacing w:after="120"/>
              <w:ind w:left="142"/>
              <w:jc w:val="both"/>
            </w:pPr>
            <w:proofErr w:type="spellStart"/>
            <w:r w:rsidRPr="006E5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E5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E5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Нанотехнологии</w:t>
            </w:r>
            <w:proofErr w:type="spellEnd"/>
            <w:r w:rsidRPr="006E5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</w:tcPr>
          <w:p w:rsidR="000B7451" w:rsidRPr="006E51F3" w:rsidRDefault="003627E9" w:rsidP="000B7451">
            <w:pPr>
              <w:pStyle w:val="TableParagraph"/>
              <w:jc w:val="center"/>
            </w:pPr>
            <w:r w:rsidRPr="006E51F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B7451" w:rsidRPr="000728ED" w:rsidRDefault="000728ED" w:rsidP="000B7451">
            <w:pPr>
              <w:pStyle w:val="TableParagraph"/>
              <w:jc w:val="center"/>
              <w:rPr>
                <w:lang w:val="ru-RU"/>
              </w:rPr>
            </w:pPr>
            <w:r w:rsidRPr="000728ED">
              <w:rPr>
                <w:lang w:val="ru-RU"/>
              </w:rPr>
              <w:t>8</w:t>
            </w:r>
          </w:p>
        </w:tc>
        <w:tc>
          <w:tcPr>
            <w:tcW w:w="993" w:type="dxa"/>
          </w:tcPr>
          <w:p w:rsidR="000B7451" w:rsidRPr="000728ED" w:rsidRDefault="000728ED" w:rsidP="000B7451">
            <w:pPr>
              <w:pStyle w:val="TableParagraph"/>
              <w:jc w:val="center"/>
              <w:rPr>
                <w:lang w:val="ru-RU"/>
              </w:rPr>
            </w:pPr>
            <w:r w:rsidRPr="000728ED">
              <w:rPr>
                <w:lang w:val="ru-RU"/>
              </w:rPr>
              <w:t>17</w:t>
            </w:r>
          </w:p>
        </w:tc>
        <w:tc>
          <w:tcPr>
            <w:tcW w:w="1853" w:type="dxa"/>
          </w:tcPr>
          <w:p w:rsidR="000B7451" w:rsidRPr="0038396B" w:rsidRDefault="000B7451" w:rsidP="00B04892">
            <w:pPr>
              <w:pStyle w:val="TableParagraph"/>
              <w:rPr>
                <w:highlight w:val="yellow"/>
              </w:rPr>
            </w:pPr>
          </w:p>
        </w:tc>
      </w:tr>
      <w:tr w:rsidR="005405C8" w:rsidTr="003627E9">
        <w:trPr>
          <w:trHeight w:val="515"/>
        </w:trPr>
        <w:tc>
          <w:tcPr>
            <w:tcW w:w="567" w:type="dxa"/>
          </w:tcPr>
          <w:p w:rsidR="005405C8" w:rsidRPr="00F70A35" w:rsidRDefault="005405C8" w:rsidP="00B634F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4.1</w:t>
            </w:r>
          </w:p>
        </w:tc>
        <w:tc>
          <w:tcPr>
            <w:tcW w:w="4253" w:type="dxa"/>
          </w:tcPr>
          <w:p w:rsidR="005405C8" w:rsidRPr="00F70A35" w:rsidRDefault="005405C8" w:rsidP="00B634F2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F70A35">
              <w:rPr>
                <w:sz w:val="24"/>
                <w:szCs w:val="24"/>
                <w:lang w:val="ru-RU"/>
              </w:rPr>
              <w:t>Техника безопасности в исследовательской лаборатории и на технологической площадке</w:t>
            </w:r>
          </w:p>
        </w:tc>
        <w:tc>
          <w:tcPr>
            <w:tcW w:w="850" w:type="dxa"/>
          </w:tcPr>
          <w:p w:rsidR="005405C8" w:rsidRPr="00F70A35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5405C8" w:rsidRPr="00F70A35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5405C8" w:rsidRPr="00F70A35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3" w:type="dxa"/>
          </w:tcPr>
          <w:p w:rsidR="005405C8" w:rsidRPr="00F70A35" w:rsidRDefault="005405C8" w:rsidP="00BA4B9E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5405C8" w:rsidTr="003627E9">
        <w:trPr>
          <w:trHeight w:val="515"/>
        </w:trPr>
        <w:tc>
          <w:tcPr>
            <w:tcW w:w="567" w:type="dxa"/>
          </w:tcPr>
          <w:p w:rsidR="005405C8" w:rsidRPr="00F70A35" w:rsidRDefault="005405C8" w:rsidP="00B634F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4253" w:type="dxa"/>
          </w:tcPr>
          <w:p w:rsidR="005405C8" w:rsidRPr="00F70A35" w:rsidRDefault="005405C8" w:rsidP="00B634F2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F70A35">
              <w:rPr>
                <w:sz w:val="24"/>
                <w:szCs w:val="24"/>
                <w:lang w:val="ru-RU"/>
              </w:rPr>
              <w:t xml:space="preserve">Современное оборудование в исследовательской лаборатории и на технологической площадке  </w:t>
            </w:r>
          </w:p>
        </w:tc>
        <w:tc>
          <w:tcPr>
            <w:tcW w:w="850" w:type="dxa"/>
          </w:tcPr>
          <w:p w:rsidR="005405C8" w:rsidRPr="00F70A35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5405C8" w:rsidRPr="00F70A35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5405C8" w:rsidRPr="00F70A35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3" w:type="dxa"/>
          </w:tcPr>
          <w:p w:rsidR="005405C8" w:rsidRPr="00F70A35" w:rsidRDefault="005405C8" w:rsidP="00BA4B9E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5405C8" w:rsidTr="003627E9">
        <w:trPr>
          <w:trHeight w:val="515"/>
        </w:trPr>
        <w:tc>
          <w:tcPr>
            <w:tcW w:w="567" w:type="dxa"/>
          </w:tcPr>
          <w:p w:rsidR="005405C8" w:rsidRPr="00F70A35" w:rsidRDefault="005405C8" w:rsidP="00B634F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4253" w:type="dxa"/>
          </w:tcPr>
          <w:p w:rsidR="005405C8" w:rsidRPr="00F70A35" w:rsidRDefault="005405C8" w:rsidP="00B634F2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F70A35">
              <w:rPr>
                <w:bCs/>
                <w:sz w:val="24"/>
                <w:szCs w:val="24"/>
                <w:lang w:val="ru-RU"/>
              </w:rPr>
              <w:t xml:space="preserve">Популярно о современных достижениях </w:t>
            </w:r>
            <w:proofErr w:type="spellStart"/>
            <w:r w:rsidRPr="00F70A35">
              <w:rPr>
                <w:bCs/>
                <w:sz w:val="24"/>
                <w:szCs w:val="24"/>
                <w:lang w:val="ru-RU"/>
              </w:rPr>
              <w:t>нанотехнологий</w:t>
            </w:r>
            <w:proofErr w:type="spellEnd"/>
          </w:p>
        </w:tc>
        <w:tc>
          <w:tcPr>
            <w:tcW w:w="850" w:type="dxa"/>
          </w:tcPr>
          <w:p w:rsidR="005405C8" w:rsidRPr="00F70A35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5405C8" w:rsidRPr="00F70A35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5405C8" w:rsidRPr="00F70A35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53" w:type="dxa"/>
          </w:tcPr>
          <w:p w:rsidR="005405C8" w:rsidRPr="00F70A35" w:rsidRDefault="005D1252" w:rsidP="00BA4B9E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5405C8" w:rsidTr="003627E9">
        <w:trPr>
          <w:trHeight w:val="515"/>
        </w:trPr>
        <w:tc>
          <w:tcPr>
            <w:tcW w:w="567" w:type="dxa"/>
          </w:tcPr>
          <w:p w:rsidR="005405C8" w:rsidRPr="00F70A35" w:rsidRDefault="005405C8" w:rsidP="00B634F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4253" w:type="dxa"/>
          </w:tcPr>
          <w:p w:rsidR="005405C8" w:rsidRPr="00F70A35" w:rsidRDefault="005405C8" w:rsidP="00B634F2">
            <w:pPr>
              <w:pStyle w:val="TableParagraph"/>
              <w:ind w:left="142"/>
              <w:rPr>
                <w:bCs/>
                <w:sz w:val="24"/>
                <w:szCs w:val="24"/>
              </w:rPr>
            </w:pPr>
            <w:proofErr w:type="spellStart"/>
            <w:r w:rsidRPr="00F70A35">
              <w:rPr>
                <w:bCs/>
                <w:sz w:val="24"/>
                <w:szCs w:val="24"/>
              </w:rPr>
              <w:t>Наноразмеры</w:t>
            </w:r>
            <w:proofErr w:type="spellEnd"/>
          </w:p>
        </w:tc>
        <w:tc>
          <w:tcPr>
            <w:tcW w:w="850" w:type="dxa"/>
          </w:tcPr>
          <w:p w:rsidR="005405C8" w:rsidRPr="008C7422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5405C8" w:rsidRPr="008C7422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5405C8" w:rsidRPr="008C7422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53" w:type="dxa"/>
          </w:tcPr>
          <w:p w:rsidR="005405C8" w:rsidRPr="00F70A35" w:rsidRDefault="005405C8" w:rsidP="00BA4B9E">
            <w:pPr>
              <w:pStyle w:val="TableParagraph"/>
              <w:ind w:left="57" w:right="57"/>
            </w:pPr>
            <w:r>
              <w:rPr>
                <w:lang w:val="ru-RU"/>
              </w:rPr>
              <w:t>Защита стендового доклада</w:t>
            </w:r>
          </w:p>
        </w:tc>
      </w:tr>
      <w:tr w:rsidR="005405C8" w:rsidTr="003627E9">
        <w:trPr>
          <w:trHeight w:val="515"/>
        </w:trPr>
        <w:tc>
          <w:tcPr>
            <w:tcW w:w="567" w:type="dxa"/>
          </w:tcPr>
          <w:p w:rsidR="005405C8" w:rsidRPr="00F70A35" w:rsidRDefault="005405C8" w:rsidP="00B634F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4253" w:type="dxa"/>
          </w:tcPr>
          <w:p w:rsidR="005405C8" w:rsidRPr="00F70A35" w:rsidRDefault="005405C8" w:rsidP="00B634F2">
            <w:pPr>
              <w:pStyle w:val="TableParagraph"/>
              <w:ind w:left="142"/>
              <w:rPr>
                <w:bCs/>
                <w:sz w:val="24"/>
                <w:szCs w:val="24"/>
              </w:rPr>
            </w:pPr>
            <w:proofErr w:type="spellStart"/>
            <w:r w:rsidRPr="00F70A35">
              <w:rPr>
                <w:bCs/>
                <w:sz w:val="24"/>
                <w:szCs w:val="24"/>
              </w:rPr>
              <w:t>Нанопокрытия</w:t>
            </w:r>
            <w:proofErr w:type="spellEnd"/>
            <w:r w:rsidRPr="00F70A35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F70A35">
              <w:rPr>
                <w:bCs/>
                <w:sz w:val="24"/>
                <w:szCs w:val="24"/>
              </w:rPr>
              <w:t>модифицированные</w:t>
            </w:r>
            <w:proofErr w:type="spellEnd"/>
            <w:r w:rsidRPr="00F70A3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A35">
              <w:rPr>
                <w:bCs/>
                <w:sz w:val="24"/>
                <w:szCs w:val="24"/>
              </w:rPr>
              <w:t>поверхности</w:t>
            </w:r>
            <w:proofErr w:type="spellEnd"/>
          </w:p>
        </w:tc>
        <w:tc>
          <w:tcPr>
            <w:tcW w:w="850" w:type="dxa"/>
          </w:tcPr>
          <w:p w:rsidR="005405C8" w:rsidRPr="008C7422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5405C8" w:rsidRPr="008C7422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5405C8" w:rsidRPr="008C7422" w:rsidRDefault="005405C8" w:rsidP="00B634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53" w:type="dxa"/>
          </w:tcPr>
          <w:p w:rsidR="005405C8" w:rsidRPr="00F70A35" w:rsidRDefault="005405C8" w:rsidP="00BA4B9E">
            <w:pPr>
              <w:pStyle w:val="TableParagraph"/>
              <w:ind w:left="57" w:right="57"/>
            </w:pPr>
            <w:r>
              <w:rPr>
                <w:lang w:val="ru-RU"/>
              </w:rPr>
              <w:t>Защита стендового доклада</w:t>
            </w:r>
          </w:p>
        </w:tc>
      </w:tr>
      <w:tr w:rsidR="000728ED" w:rsidTr="003627E9">
        <w:trPr>
          <w:trHeight w:val="515"/>
        </w:trPr>
        <w:tc>
          <w:tcPr>
            <w:tcW w:w="567" w:type="dxa"/>
          </w:tcPr>
          <w:p w:rsidR="000728ED" w:rsidRDefault="000728ED" w:rsidP="00B634F2">
            <w:pPr>
              <w:pStyle w:val="TableParagraph"/>
            </w:pPr>
            <w:r w:rsidRPr="0006300C">
              <w:rPr>
                <w:b/>
              </w:rPr>
              <w:t>V</w:t>
            </w:r>
            <w:r>
              <w:rPr>
                <w:b/>
              </w:rPr>
              <w:t>I</w:t>
            </w:r>
          </w:p>
        </w:tc>
        <w:tc>
          <w:tcPr>
            <w:tcW w:w="4253" w:type="dxa"/>
          </w:tcPr>
          <w:p w:rsidR="000728ED" w:rsidRPr="00F70A35" w:rsidRDefault="000728ED" w:rsidP="000728ED">
            <w:pPr>
              <w:pStyle w:val="TableParagraph"/>
              <w:ind w:left="142"/>
              <w:rPr>
                <w:bCs/>
                <w:sz w:val="24"/>
                <w:szCs w:val="24"/>
              </w:rPr>
            </w:pPr>
            <w:proofErr w:type="spellStart"/>
            <w:r w:rsidRPr="000728ED">
              <w:rPr>
                <w:b/>
                <w:sz w:val="24"/>
                <w:szCs w:val="24"/>
                <w:highlight w:val="yellow"/>
              </w:rPr>
              <w:t>Модуль</w:t>
            </w:r>
            <w:proofErr w:type="spellEnd"/>
            <w:r w:rsidRPr="000728ED">
              <w:rPr>
                <w:b/>
                <w:sz w:val="24"/>
                <w:szCs w:val="24"/>
                <w:highlight w:val="yellow"/>
              </w:rPr>
              <w:t xml:space="preserve"> «</w:t>
            </w:r>
            <w:r w:rsidRPr="000728ED">
              <w:rPr>
                <w:b/>
                <w:sz w:val="24"/>
                <w:szCs w:val="24"/>
                <w:highlight w:val="yellow"/>
                <w:lang w:val="ru-RU"/>
              </w:rPr>
              <w:t>Когнитивные исследования</w:t>
            </w:r>
            <w:r w:rsidRPr="000728ED">
              <w:rPr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0" w:type="dxa"/>
          </w:tcPr>
          <w:p w:rsidR="000728ED" w:rsidRDefault="000728ED" w:rsidP="00B634F2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0728ED" w:rsidRDefault="000728ED" w:rsidP="00B634F2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0728ED" w:rsidRDefault="000728ED" w:rsidP="00B634F2">
            <w:pPr>
              <w:pStyle w:val="TableParagraph"/>
              <w:jc w:val="center"/>
            </w:pPr>
          </w:p>
        </w:tc>
        <w:tc>
          <w:tcPr>
            <w:tcW w:w="1853" w:type="dxa"/>
          </w:tcPr>
          <w:p w:rsidR="000728ED" w:rsidRDefault="000728ED" w:rsidP="00BA4B9E">
            <w:pPr>
              <w:pStyle w:val="TableParagraph"/>
              <w:ind w:left="57" w:right="57"/>
            </w:pPr>
          </w:p>
        </w:tc>
      </w:tr>
      <w:tr w:rsidR="005405C8" w:rsidTr="00B04892">
        <w:trPr>
          <w:trHeight w:val="382"/>
        </w:trPr>
        <w:tc>
          <w:tcPr>
            <w:tcW w:w="567" w:type="dxa"/>
          </w:tcPr>
          <w:p w:rsidR="005405C8" w:rsidRDefault="005405C8" w:rsidP="00B04892">
            <w:pPr>
              <w:pStyle w:val="TableParagraph"/>
            </w:pPr>
            <w:r w:rsidRPr="0006300C">
              <w:rPr>
                <w:b/>
              </w:rPr>
              <w:t>V</w:t>
            </w:r>
          </w:p>
        </w:tc>
        <w:tc>
          <w:tcPr>
            <w:tcW w:w="4253" w:type="dxa"/>
          </w:tcPr>
          <w:p w:rsidR="005405C8" w:rsidRPr="000B7451" w:rsidRDefault="005405C8" w:rsidP="00B04892">
            <w:pPr>
              <w:pStyle w:val="TableParagraph"/>
            </w:pPr>
            <w:r w:rsidRPr="00D46C23">
              <w:rPr>
                <w:b/>
                <w:sz w:val="24"/>
                <w:szCs w:val="24"/>
              </w:rPr>
              <w:t>«</w:t>
            </w:r>
            <w:proofErr w:type="spellStart"/>
            <w:r w:rsidRPr="00D46C23">
              <w:rPr>
                <w:b/>
                <w:sz w:val="24"/>
                <w:szCs w:val="24"/>
              </w:rPr>
              <w:t>Внеурочные</w:t>
            </w:r>
            <w:proofErr w:type="spellEnd"/>
            <w:r w:rsidRPr="00D46C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6C23">
              <w:rPr>
                <w:b/>
                <w:sz w:val="24"/>
                <w:szCs w:val="24"/>
              </w:rPr>
              <w:t>занятия</w:t>
            </w:r>
            <w:proofErr w:type="spellEnd"/>
            <w:r w:rsidRPr="00D46C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405C8" w:rsidRPr="0006300C" w:rsidRDefault="005405C8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:rsidR="005405C8" w:rsidRPr="0006300C" w:rsidRDefault="005405C8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5405C8" w:rsidRPr="0006300C" w:rsidRDefault="005405C8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53" w:type="dxa"/>
          </w:tcPr>
          <w:p w:rsidR="005405C8" w:rsidRPr="0006300C" w:rsidRDefault="005405C8" w:rsidP="0006300C">
            <w:pPr>
              <w:pStyle w:val="TableParagraph"/>
              <w:ind w:left="170"/>
              <w:rPr>
                <w:lang w:val="ru-RU"/>
              </w:rPr>
            </w:pPr>
          </w:p>
        </w:tc>
      </w:tr>
      <w:tr w:rsidR="005405C8" w:rsidTr="00B04892">
        <w:trPr>
          <w:trHeight w:val="382"/>
        </w:trPr>
        <w:tc>
          <w:tcPr>
            <w:tcW w:w="567" w:type="dxa"/>
          </w:tcPr>
          <w:p w:rsidR="005405C8" w:rsidRPr="0006300C" w:rsidRDefault="005405C8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4253" w:type="dxa"/>
          </w:tcPr>
          <w:p w:rsidR="005405C8" w:rsidRPr="0006300C" w:rsidRDefault="005405C8" w:rsidP="00962DB5">
            <w:pPr>
              <w:pStyle w:val="TableParagraph"/>
              <w:ind w:left="170"/>
              <w:rPr>
                <w:lang w:val="ru-RU"/>
              </w:rPr>
            </w:pPr>
            <w:proofErr w:type="spellStart"/>
            <w:r w:rsidRPr="00BD01C5">
              <w:rPr>
                <w:sz w:val="24"/>
                <w:szCs w:val="24"/>
              </w:rPr>
              <w:t>Тренинги</w:t>
            </w:r>
            <w:proofErr w:type="spellEnd"/>
          </w:p>
        </w:tc>
        <w:tc>
          <w:tcPr>
            <w:tcW w:w="850" w:type="dxa"/>
          </w:tcPr>
          <w:p w:rsidR="005405C8" w:rsidRPr="0006300C" w:rsidRDefault="005405C8" w:rsidP="0037118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5405C8" w:rsidRPr="0006300C" w:rsidRDefault="005405C8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5405C8" w:rsidRPr="0006300C" w:rsidRDefault="005405C8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53" w:type="dxa"/>
          </w:tcPr>
          <w:p w:rsidR="005405C8" w:rsidRPr="000B7451" w:rsidRDefault="005405C8" w:rsidP="0006300C">
            <w:pPr>
              <w:pStyle w:val="TableParagraph"/>
              <w:ind w:left="170"/>
            </w:pPr>
            <w:r>
              <w:rPr>
                <w:lang w:val="ru-RU"/>
              </w:rPr>
              <w:t>нет</w:t>
            </w:r>
          </w:p>
        </w:tc>
      </w:tr>
      <w:tr w:rsidR="005405C8" w:rsidTr="0006300C">
        <w:trPr>
          <w:trHeight w:val="89"/>
        </w:trPr>
        <w:tc>
          <w:tcPr>
            <w:tcW w:w="567" w:type="dxa"/>
          </w:tcPr>
          <w:p w:rsidR="005405C8" w:rsidRPr="0006300C" w:rsidRDefault="005405C8" w:rsidP="00B04892">
            <w:pPr>
              <w:pStyle w:val="TableParagraph"/>
              <w:rPr>
                <w:lang w:val="ru-RU"/>
              </w:rPr>
            </w:pPr>
            <w:r w:rsidRPr="0006300C">
              <w:rPr>
                <w:lang w:val="ru-RU"/>
              </w:rPr>
              <w:t>5.2</w:t>
            </w:r>
          </w:p>
        </w:tc>
        <w:tc>
          <w:tcPr>
            <w:tcW w:w="4253" w:type="dxa"/>
          </w:tcPr>
          <w:p w:rsidR="005405C8" w:rsidRPr="000B7451" w:rsidRDefault="005405C8" w:rsidP="00962DB5">
            <w:pPr>
              <w:ind w:left="170"/>
              <w:jc w:val="both"/>
            </w:pPr>
            <w:r w:rsidRPr="000630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в клубах</w:t>
            </w:r>
          </w:p>
        </w:tc>
        <w:tc>
          <w:tcPr>
            <w:tcW w:w="850" w:type="dxa"/>
          </w:tcPr>
          <w:p w:rsidR="005405C8" w:rsidRPr="0006300C" w:rsidRDefault="005405C8" w:rsidP="0037118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5405C8" w:rsidRPr="0006300C" w:rsidRDefault="005405C8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5405C8" w:rsidRPr="0006300C" w:rsidRDefault="005405C8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53" w:type="dxa"/>
          </w:tcPr>
          <w:p w:rsidR="005405C8" w:rsidRPr="000B7451" w:rsidRDefault="005405C8" w:rsidP="0006300C">
            <w:pPr>
              <w:pStyle w:val="TableParagraph"/>
              <w:ind w:left="170"/>
            </w:pPr>
            <w:r>
              <w:rPr>
                <w:lang w:val="ru-RU"/>
              </w:rPr>
              <w:t>нет</w:t>
            </w:r>
          </w:p>
        </w:tc>
      </w:tr>
      <w:tr w:rsidR="005405C8" w:rsidTr="00B04892">
        <w:trPr>
          <w:trHeight w:val="382"/>
        </w:trPr>
        <w:tc>
          <w:tcPr>
            <w:tcW w:w="567" w:type="dxa"/>
          </w:tcPr>
          <w:p w:rsidR="005405C8" w:rsidRPr="0006300C" w:rsidRDefault="005405C8" w:rsidP="00B048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4253" w:type="dxa"/>
          </w:tcPr>
          <w:p w:rsidR="005405C8" w:rsidRPr="0006300C" w:rsidRDefault="005405C8" w:rsidP="00962DB5">
            <w:pPr>
              <w:pStyle w:val="TableParagraph"/>
              <w:ind w:left="170"/>
              <w:rPr>
                <w:lang w:val="ru-RU"/>
              </w:rPr>
            </w:pPr>
            <w:proofErr w:type="spellStart"/>
            <w:r w:rsidRPr="00BD01C5">
              <w:rPr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850" w:type="dxa"/>
          </w:tcPr>
          <w:p w:rsidR="005405C8" w:rsidRPr="0006300C" w:rsidRDefault="005405C8" w:rsidP="00371186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05C8" w:rsidRPr="0006300C" w:rsidRDefault="005405C8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5405C8" w:rsidRPr="0006300C" w:rsidRDefault="005405C8" w:rsidP="000B7451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5405C8" w:rsidRPr="000B7451" w:rsidRDefault="005405C8" w:rsidP="0006300C">
            <w:pPr>
              <w:pStyle w:val="TableParagraph"/>
              <w:ind w:left="170"/>
            </w:pPr>
            <w:r>
              <w:rPr>
                <w:lang w:val="ru-RU"/>
              </w:rPr>
              <w:t>нет</w:t>
            </w:r>
          </w:p>
        </w:tc>
      </w:tr>
    </w:tbl>
    <w:p w:rsidR="00B04892" w:rsidRDefault="00B04892" w:rsidP="0081249A">
      <w:pPr>
        <w:pStyle w:val="a5"/>
        <w:spacing w:after="12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728" w:rsidRPr="00D46C23" w:rsidRDefault="001C6728" w:rsidP="0081249A">
      <w:pPr>
        <w:pStyle w:val="a5"/>
        <w:spacing w:after="12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C23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B0489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1C6728" w:rsidRDefault="001C6728" w:rsidP="00560F23">
      <w:pPr>
        <w:pStyle w:val="a5"/>
        <w:spacing w:after="120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728" w:rsidRPr="00D46C23" w:rsidRDefault="001C6728" w:rsidP="00B04892">
      <w:pPr>
        <w:pStyle w:val="a5"/>
        <w:spacing w:after="120"/>
        <w:ind w:left="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C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E5B3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04892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D46C23">
        <w:rPr>
          <w:rFonts w:ascii="Times New Roman" w:eastAsia="Times New Roman" w:hAnsi="Times New Roman" w:cs="Times New Roman"/>
          <w:b/>
          <w:sz w:val="24"/>
          <w:szCs w:val="24"/>
        </w:rPr>
        <w:t xml:space="preserve"> «Теоретические основы исследования и проектирования» - 10 ч.</w:t>
      </w:r>
      <w:proofErr w:type="gramEnd"/>
    </w:p>
    <w:p w:rsidR="00426A42" w:rsidRPr="00426A42" w:rsidRDefault="00426A42" w:rsidP="00426A42">
      <w:pPr>
        <w:pStyle w:val="ac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26A42">
        <w:rPr>
          <w:rFonts w:ascii="Times New Roman" w:hAnsi="Times New Roman" w:cs="Times New Roman"/>
          <w:b w:val="0"/>
          <w:sz w:val="24"/>
          <w:szCs w:val="24"/>
        </w:rPr>
        <w:t>Методология научного исследования.</w:t>
      </w:r>
      <w:r w:rsidRPr="00426A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Методология. Научное исследование. Этапы научного исследования. Методологический аппарат научного исследования. Обоснование актуальности темы исследования. Формулировка противоречия, проблемы исследования. Выдвижение  гипотезы исследования. Определение цели и задач исследования. Методы исследования.   Формулировка выводов исследования. Определение новизны и практической значимости полученных результатов.</w:t>
      </w:r>
    </w:p>
    <w:p w:rsidR="00426A42" w:rsidRPr="00627CBC" w:rsidRDefault="00426A42" w:rsidP="00627CBC">
      <w:pPr>
        <w:pStyle w:val="ac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26A42">
        <w:rPr>
          <w:rFonts w:ascii="Times New Roman" w:hAnsi="Times New Roman" w:cs="Times New Roman"/>
          <w:b w:val="0"/>
          <w:sz w:val="24"/>
          <w:szCs w:val="24"/>
        </w:rPr>
        <w:t xml:space="preserve">Статистическая обработка результатов </w:t>
      </w:r>
      <w:proofErr w:type="spellStart"/>
      <w:r w:rsidRPr="00426A42">
        <w:rPr>
          <w:rFonts w:ascii="Times New Roman" w:hAnsi="Times New Roman" w:cs="Times New Roman"/>
          <w:b w:val="0"/>
          <w:sz w:val="24"/>
          <w:szCs w:val="24"/>
        </w:rPr>
        <w:t>эксперимента</w:t>
      </w:r>
      <w:proofErr w:type="gramStart"/>
      <w:r w:rsidRPr="00426A42">
        <w:rPr>
          <w:rFonts w:ascii="Times New Roman" w:hAnsi="Times New Roman" w:cs="Times New Roman"/>
          <w:b w:val="0"/>
          <w:sz w:val="24"/>
          <w:szCs w:val="24"/>
        </w:rPr>
        <w:t>.</w:t>
      </w:r>
      <w:r w:rsidRPr="00627CBC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proofErr w:type="gramEnd"/>
      <w:r w:rsidRPr="00627CBC">
        <w:rPr>
          <w:rFonts w:ascii="Times New Roman" w:hAnsi="Times New Roman" w:cs="Times New Roman"/>
          <w:b w:val="0"/>
          <w:i w:val="0"/>
          <w:sz w:val="24"/>
          <w:szCs w:val="24"/>
        </w:rPr>
        <w:t>сновные</w:t>
      </w:r>
      <w:proofErr w:type="spellEnd"/>
      <w:r w:rsidRPr="00627CB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понятия: Случайная величина. Испытание. Распределение случайной величины. Эмпирическое и теоретическое распределение. Закон больших чисел.</w:t>
      </w:r>
    </w:p>
    <w:p w:rsidR="00426A42" w:rsidRPr="00394892" w:rsidRDefault="00426A42" w:rsidP="00426A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92">
        <w:rPr>
          <w:rFonts w:ascii="Times New Roman" w:hAnsi="Times New Roman" w:cs="Times New Roman"/>
          <w:sz w:val="24"/>
          <w:szCs w:val="24"/>
        </w:rPr>
        <w:t xml:space="preserve">Проверка статистических гипотез: нулевая и альтернативная гипотезы. Зона маловероятных событий. Критические значения. Уровни значимости. Общая схема проверки статистических </w:t>
      </w:r>
      <w:proofErr w:type="spellStart"/>
      <w:r w:rsidRPr="00394892">
        <w:rPr>
          <w:rFonts w:ascii="Times New Roman" w:hAnsi="Times New Roman" w:cs="Times New Roman"/>
          <w:sz w:val="24"/>
          <w:szCs w:val="24"/>
        </w:rPr>
        <w:t>гипотез</w:t>
      </w:r>
      <w:proofErr w:type="gramStart"/>
      <w:r w:rsidRPr="0039489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94892">
        <w:rPr>
          <w:rFonts w:ascii="Times New Roman" w:hAnsi="Times New Roman" w:cs="Times New Roman"/>
          <w:sz w:val="24"/>
          <w:szCs w:val="24"/>
        </w:rPr>
        <w:t>римеры</w:t>
      </w:r>
      <w:proofErr w:type="spellEnd"/>
      <w:r w:rsidRPr="00394892">
        <w:rPr>
          <w:rFonts w:ascii="Times New Roman" w:hAnsi="Times New Roman" w:cs="Times New Roman"/>
          <w:sz w:val="24"/>
          <w:szCs w:val="24"/>
        </w:rPr>
        <w:t xml:space="preserve"> применения некоторых статистических критериев для проверки гипотез. Критерий </w:t>
      </w:r>
      <w:proofErr w:type="spellStart"/>
      <w:r w:rsidRPr="00394892">
        <w:rPr>
          <w:rFonts w:ascii="Times New Roman" w:hAnsi="Times New Roman" w:cs="Times New Roman"/>
          <w:sz w:val="24"/>
          <w:szCs w:val="24"/>
        </w:rPr>
        <w:t>Розенбаума</w:t>
      </w:r>
      <w:proofErr w:type="spellEnd"/>
      <w:r w:rsidRPr="00394892">
        <w:rPr>
          <w:rFonts w:ascii="Times New Roman" w:hAnsi="Times New Roman" w:cs="Times New Roman"/>
          <w:sz w:val="24"/>
          <w:szCs w:val="24"/>
        </w:rPr>
        <w:t xml:space="preserve">. Критерий </w:t>
      </w:r>
      <w:proofErr w:type="spellStart"/>
      <w:r w:rsidRPr="00394892">
        <w:rPr>
          <w:rFonts w:ascii="Times New Roman" w:hAnsi="Times New Roman" w:cs="Times New Roman"/>
          <w:sz w:val="24"/>
          <w:szCs w:val="24"/>
        </w:rPr>
        <w:t>Манна-Уиттни</w:t>
      </w:r>
      <w:proofErr w:type="spellEnd"/>
      <w:r w:rsidRPr="00394892">
        <w:rPr>
          <w:rFonts w:ascii="Times New Roman" w:hAnsi="Times New Roman" w:cs="Times New Roman"/>
          <w:sz w:val="24"/>
          <w:szCs w:val="24"/>
        </w:rPr>
        <w:t>. Критерий Колмогорова, критерий Пирсона.</w:t>
      </w:r>
    </w:p>
    <w:p w:rsidR="00426A42" w:rsidRPr="00627CBC" w:rsidRDefault="00426A42" w:rsidP="00627CBC">
      <w:pPr>
        <w:pStyle w:val="ac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26A42">
        <w:rPr>
          <w:rFonts w:ascii="Times New Roman" w:hAnsi="Times New Roman" w:cs="Times New Roman"/>
          <w:b w:val="0"/>
          <w:sz w:val="24"/>
          <w:szCs w:val="24"/>
        </w:rPr>
        <w:t xml:space="preserve">Требования к оформлению научно-исследовательской </w:t>
      </w:r>
      <w:proofErr w:type="spellStart"/>
      <w:r w:rsidRPr="00426A42">
        <w:rPr>
          <w:rFonts w:ascii="Times New Roman" w:hAnsi="Times New Roman" w:cs="Times New Roman"/>
          <w:b w:val="0"/>
          <w:sz w:val="24"/>
          <w:szCs w:val="24"/>
        </w:rPr>
        <w:t>работы</w:t>
      </w:r>
      <w:proofErr w:type="gramStart"/>
      <w:r w:rsidR="00627CBC">
        <w:rPr>
          <w:rFonts w:ascii="Times New Roman" w:hAnsi="Times New Roman" w:cs="Times New Roman"/>
          <w:b w:val="0"/>
          <w:sz w:val="24"/>
          <w:szCs w:val="24"/>
        </w:rPr>
        <w:t>.</w:t>
      </w:r>
      <w:r w:rsidRPr="00627CBC">
        <w:rPr>
          <w:rFonts w:ascii="Times New Roman" w:hAnsi="Times New Roman" w:cs="Times New Roman"/>
          <w:b w:val="0"/>
          <w:i w:val="0"/>
          <w:sz w:val="24"/>
          <w:szCs w:val="24"/>
        </w:rPr>
        <w:t>Ф</w:t>
      </w:r>
      <w:proofErr w:type="gramEnd"/>
      <w:r w:rsidRPr="00627CBC">
        <w:rPr>
          <w:rFonts w:ascii="Times New Roman" w:hAnsi="Times New Roman" w:cs="Times New Roman"/>
          <w:b w:val="0"/>
          <w:i w:val="0"/>
          <w:sz w:val="24"/>
          <w:szCs w:val="24"/>
        </w:rPr>
        <w:t>ормы</w:t>
      </w:r>
      <w:proofErr w:type="spellEnd"/>
      <w:r w:rsidRPr="00627CB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представления результатов исследования. Реферат. Научная статья. Аннотация к научной статье. Научный отчет. Доклад. Тезисы доклада.  Монография.</w:t>
      </w:r>
    </w:p>
    <w:p w:rsidR="00426A42" w:rsidRPr="00394892" w:rsidRDefault="00426A42" w:rsidP="00426A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92">
        <w:rPr>
          <w:rFonts w:ascii="Times New Roman" w:hAnsi="Times New Roman" w:cs="Times New Roman"/>
          <w:sz w:val="24"/>
          <w:szCs w:val="24"/>
        </w:rPr>
        <w:t>Структура исследовательской работы. Содержание введения, основной части, заключения. Правила оформления библиографического списка. Правила оформления приложений.</w:t>
      </w:r>
    </w:p>
    <w:p w:rsidR="00627CBC" w:rsidRDefault="00426A42" w:rsidP="00426A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92">
        <w:rPr>
          <w:rFonts w:ascii="Times New Roman" w:hAnsi="Times New Roman" w:cs="Times New Roman"/>
          <w:sz w:val="24"/>
          <w:szCs w:val="24"/>
        </w:rPr>
        <w:t>Требования к стилю научного текста. Функциональные связки. Грамматические особенности научной прозы.</w:t>
      </w:r>
    </w:p>
    <w:p w:rsidR="00426A42" w:rsidRPr="00394892" w:rsidRDefault="00426A42" w:rsidP="00426A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92">
        <w:rPr>
          <w:rFonts w:ascii="Times New Roman" w:hAnsi="Times New Roman" w:cs="Times New Roman"/>
          <w:sz w:val="24"/>
          <w:szCs w:val="24"/>
        </w:rPr>
        <w:t>Подготовка доклада. Структура доклада. Хронометраж выступления.</w:t>
      </w:r>
    </w:p>
    <w:p w:rsidR="00426A42" w:rsidRPr="00394892" w:rsidRDefault="00426A42" w:rsidP="00426A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92">
        <w:rPr>
          <w:rFonts w:ascii="Times New Roman" w:hAnsi="Times New Roman" w:cs="Times New Roman"/>
          <w:sz w:val="24"/>
          <w:szCs w:val="24"/>
        </w:rPr>
        <w:t xml:space="preserve">Компьютерная презентация. Основные принципы разработки. Основы дизайна презентации. </w:t>
      </w:r>
    </w:p>
    <w:p w:rsidR="00627CBC" w:rsidRDefault="00426A42" w:rsidP="00426A42">
      <w:pPr>
        <w:pStyle w:val="ac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26A42">
        <w:rPr>
          <w:rFonts w:ascii="Times New Roman" w:hAnsi="Times New Roman" w:cs="Times New Roman"/>
          <w:b w:val="0"/>
          <w:sz w:val="24"/>
          <w:szCs w:val="24"/>
        </w:rPr>
        <w:t>Психологические условия успешного публичного выступления</w:t>
      </w:r>
      <w:r w:rsidR="00627CB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017C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Приемы постановки </w:t>
      </w:r>
      <w:r w:rsidRPr="006017C7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и достижения целей.  Совершенствование навыков </w:t>
      </w:r>
      <w:proofErr w:type="spellStart"/>
      <w:r w:rsidRPr="006017C7">
        <w:rPr>
          <w:rFonts w:ascii="Times New Roman" w:hAnsi="Times New Roman" w:cs="Times New Roman"/>
          <w:b w:val="0"/>
          <w:i w:val="0"/>
          <w:sz w:val="24"/>
          <w:szCs w:val="24"/>
        </w:rPr>
        <w:t>планирования</w:t>
      </w:r>
      <w:proofErr w:type="gramStart"/>
      <w:r w:rsidRPr="006017C7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>Т</w:t>
      </w:r>
      <w:proofErr w:type="gramEnd"/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>ехники</w:t>
      </w:r>
      <w:proofErr w:type="spellEnd"/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>самомотивации</w:t>
      </w:r>
      <w:proofErr w:type="spellEnd"/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426A42" w:rsidRPr="00272AC2" w:rsidRDefault="00426A42" w:rsidP="00426A42">
      <w:pPr>
        <w:pStyle w:val="ac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>Виды внимания. Внимание и самоконтроль. Техники и навыки работы с большим количеством информации.</w:t>
      </w:r>
    </w:p>
    <w:p w:rsidR="00426A42" w:rsidRPr="00272AC2" w:rsidRDefault="00426A42" w:rsidP="00426A42">
      <w:pPr>
        <w:pStyle w:val="ac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Стресс. Управление стрессом. Стресс публичного выступления: что это такое и как с этим бороться. Способы мобилизации сил для учебной и научно-исследовательской деятельности. Возможности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отдыха и </w:t>
      </w:r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>восстановления сил в условиях перенапряжения.</w:t>
      </w:r>
    </w:p>
    <w:p w:rsidR="00426A42" w:rsidRDefault="00426A42" w:rsidP="00426A42">
      <w:pPr>
        <w:pStyle w:val="ac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>Психологические условия успешного публичного выступления.  Стратегия подготовки к выступлению с научным докладом. Вербальное и невербальное поведение. Возможности контроля за вербальным и невербальным поведением. Работа над привлекательным образом для собеседника, аудитории.</w:t>
      </w:r>
    </w:p>
    <w:p w:rsidR="00426A42" w:rsidRPr="00272AC2" w:rsidRDefault="00426A42" w:rsidP="00426A42">
      <w:pPr>
        <w:pStyle w:val="ac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>Психологические особенности уверенной в себе личности.  Характеристики поведения, отличающие уверенных в себе людей. Развитие навыков уверенного поведения.</w:t>
      </w:r>
    </w:p>
    <w:p w:rsidR="00426A42" w:rsidRPr="006017C7" w:rsidRDefault="00426A42" w:rsidP="00426A42">
      <w:pPr>
        <w:pStyle w:val="ac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Техники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эффективной </w:t>
      </w:r>
      <w:proofErr w:type="spellStart"/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>самопрезентации</w:t>
      </w:r>
      <w:proofErr w:type="spellEnd"/>
      <w:r w:rsidRPr="00272AC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публичного выступления.</w:t>
      </w:r>
    </w:p>
    <w:p w:rsidR="001C6728" w:rsidRDefault="001C6728" w:rsidP="00560F23">
      <w:pPr>
        <w:pStyle w:val="a5"/>
        <w:spacing w:after="12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728" w:rsidRPr="00D46C23" w:rsidRDefault="001C6728" w:rsidP="00560F23">
      <w:pPr>
        <w:pStyle w:val="a5"/>
        <w:spacing w:after="12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C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BB16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6C23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</w:t>
      </w:r>
      <w:proofErr w:type="gramEnd"/>
      <w:r w:rsidRPr="00D46C23"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«Робототехника» - 25ч.</w:t>
      </w:r>
    </w:p>
    <w:p w:rsidR="00042DA2" w:rsidRDefault="001C6728" w:rsidP="00426A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D77F9">
        <w:rPr>
          <w:rFonts w:ascii="Times New Roman" w:hAnsi="Times New Roman" w:cs="Times New Roman"/>
          <w:sz w:val="24"/>
          <w:szCs w:val="24"/>
        </w:rPr>
        <w:t>Задачи автоматики и робототехники.</w:t>
      </w:r>
    </w:p>
    <w:p w:rsidR="001C6728" w:rsidRPr="00CD77F9" w:rsidRDefault="001C6728" w:rsidP="00426A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D77F9">
        <w:rPr>
          <w:rFonts w:ascii="Times New Roman" w:hAnsi="Times New Roman" w:cs="Times New Roman"/>
          <w:sz w:val="24"/>
          <w:szCs w:val="24"/>
        </w:rPr>
        <w:t xml:space="preserve">Особенности систем с обратной связью,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D77F9">
        <w:rPr>
          <w:rFonts w:ascii="Times New Roman" w:hAnsi="Times New Roman" w:cs="Times New Roman"/>
          <w:sz w:val="24"/>
          <w:szCs w:val="24"/>
        </w:rPr>
        <w:t xml:space="preserve">аботающих в режиме реального </w:t>
      </w:r>
      <w:proofErr w:type="spellStart"/>
      <w:r w:rsidRPr="00CD77F9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Pr="00CD77F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77F9">
        <w:rPr>
          <w:rFonts w:ascii="Times New Roman" w:hAnsi="Times New Roman" w:cs="Times New Roman"/>
          <w:sz w:val="24"/>
          <w:szCs w:val="24"/>
        </w:rPr>
        <w:t>рименяемое</w:t>
      </w:r>
      <w:proofErr w:type="spellEnd"/>
      <w:r w:rsidRPr="00CD77F9">
        <w:rPr>
          <w:rFonts w:ascii="Times New Roman" w:hAnsi="Times New Roman" w:cs="Times New Roman"/>
          <w:sz w:val="24"/>
          <w:szCs w:val="24"/>
        </w:rPr>
        <w:t xml:space="preserve"> оборудование и аппаратное обеспечение.</w:t>
      </w:r>
    </w:p>
    <w:p w:rsidR="00627CBC" w:rsidRDefault="001C6728" w:rsidP="00426A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3F63">
        <w:rPr>
          <w:rFonts w:ascii="Times New Roman" w:hAnsi="Times New Roman" w:cs="Times New Roman"/>
          <w:sz w:val="24"/>
          <w:szCs w:val="24"/>
        </w:rPr>
        <w:t xml:space="preserve">Изучение системы программирования контроллера (практическая работа с оборудованием и </w:t>
      </w:r>
      <w:r>
        <w:rPr>
          <w:rFonts w:ascii="Times New Roman" w:hAnsi="Times New Roman" w:cs="Times New Roman"/>
          <w:sz w:val="24"/>
          <w:szCs w:val="24"/>
        </w:rPr>
        <w:t>программным обеспечением</w:t>
      </w:r>
      <w:r w:rsidR="00627C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CBC" w:rsidRDefault="001C6728" w:rsidP="00426A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3F63">
        <w:rPr>
          <w:rFonts w:ascii="Times New Roman" w:hAnsi="Times New Roman" w:cs="Times New Roman"/>
          <w:sz w:val="24"/>
          <w:szCs w:val="24"/>
        </w:rPr>
        <w:t xml:space="preserve">Настройка среды разработки </w:t>
      </w:r>
      <w:proofErr w:type="spellStart"/>
      <w:r w:rsidRPr="008E3F63">
        <w:rPr>
          <w:rFonts w:ascii="Times New Roman" w:hAnsi="Times New Roman" w:cs="Times New Roman"/>
          <w:sz w:val="24"/>
          <w:szCs w:val="24"/>
          <w:lang w:val="en-US"/>
        </w:rPr>
        <w:t>mBlock</w:t>
      </w:r>
      <w:proofErr w:type="spellEnd"/>
      <w:r w:rsidRPr="008E3F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3F63">
        <w:rPr>
          <w:rFonts w:ascii="Times New Roman" w:hAnsi="Times New Roman" w:cs="Times New Roman"/>
          <w:sz w:val="24"/>
          <w:szCs w:val="24"/>
          <w:lang w:val="en-US"/>
        </w:rPr>
        <w:t>ArduinoIDE</w:t>
      </w:r>
      <w:proofErr w:type="spellEnd"/>
      <w:r w:rsidRPr="008E3F6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7CBC" w:rsidRDefault="001C6728" w:rsidP="00426A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3F63">
        <w:rPr>
          <w:rFonts w:ascii="Times New Roman" w:hAnsi="Times New Roman" w:cs="Times New Roman"/>
          <w:sz w:val="24"/>
          <w:szCs w:val="24"/>
        </w:rPr>
        <w:t>Подключение контроллера и загрузка программ в него. Знакомство/повторение базовых возможностей языка</w:t>
      </w:r>
      <w:r w:rsidRPr="008E3F63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8E3F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E3F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F63">
        <w:rPr>
          <w:rFonts w:ascii="Times New Roman" w:hAnsi="Times New Roman" w:cs="Times New Roman"/>
          <w:sz w:val="24"/>
          <w:szCs w:val="24"/>
        </w:rPr>
        <w:t xml:space="preserve">++). </w:t>
      </w:r>
    </w:p>
    <w:p w:rsidR="00627CBC" w:rsidRDefault="001C6728" w:rsidP="00426A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3F63">
        <w:rPr>
          <w:rFonts w:ascii="Times New Roman" w:hAnsi="Times New Roman" w:cs="Times New Roman"/>
          <w:sz w:val="24"/>
          <w:szCs w:val="24"/>
        </w:rPr>
        <w:t xml:space="preserve">Знакомство с блоками (модулями и функциями), предназначенными для программирования робота. </w:t>
      </w:r>
    </w:p>
    <w:p w:rsidR="001C6728" w:rsidRPr="008E3F63" w:rsidRDefault="0081249A" w:rsidP="00426A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6728" w:rsidRPr="008E3F63">
        <w:rPr>
          <w:rFonts w:ascii="Times New Roman" w:hAnsi="Times New Roman" w:cs="Times New Roman"/>
          <w:sz w:val="24"/>
          <w:szCs w:val="24"/>
        </w:rPr>
        <w:t>ример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1C6728" w:rsidRPr="008E3F63">
        <w:rPr>
          <w:rFonts w:ascii="Times New Roman" w:hAnsi="Times New Roman" w:cs="Times New Roman"/>
          <w:sz w:val="24"/>
          <w:szCs w:val="24"/>
        </w:rPr>
        <w:t>работы с различными сенсорами и исполнительными механизмами.</w:t>
      </w:r>
    </w:p>
    <w:p w:rsidR="001C6728" w:rsidRPr="008E3F63" w:rsidRDefault="001C6728" w:rsidP="00426A4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63">
        <w:rPr>
          <w:rFonts w:ascii="Times New Roman" w:hAnsi="Times New Roman" w:cs="Times New Roman"/>
          <w:sz w:val="24"/>
          <w:szCs w:val="24"/>
        </w:rPr>
        <w:t>Разработка проекта из области робототехники/автоматизации</w:t>
      </w:r>
      <w:r>
        <w:rPr>
          <w:rFonts w:ascii="Times New Roman" w:hAnsi="Times New Roman" w:cs="Times New Roman"/>
          <w:sz w:val="24"/>
          <w:szCs w:val="24"/>
        </w:rPr>
        <w:t>. Соревнование роботов.</w:t>
      </w:r>
    </w:p>
    <w:p w:rsidR="001C6728" w:rsidRDefault="001C6728" w:rsidP="00560F23">
      <w:pPr>
        <w:pStyle w:val="a5"/>
        <w:spacing w:after="120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728" w:rsidRPr="00D46C23" w:rsidRDefault="001C6728" w:rsidP="00560F23">
      <w:pPr>
        <w:pStyle w:val="a5"/>
        <w:spacing w:after="12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C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46C23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Модуль«Естественные науки: химия, биология</w:t>
      </w:r>
      <w:r w:rsidR="006E2AFD">
        <w:rPr>
          <w:rFonts w:ascii="Times New Roman" w:eastAsia="Times New Roman" w:hAnsi="Times New Roman" w:cs="Times New Roman"/>
          <w:b/>
          <w:sz w:val="24"/>
          <w:szCs w:val="24"/>
        </w:rPr>
        <w:t>, экология</w:t>
      </w:r>
      <w:r w:rsidRPr="00D46C2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46C23">
        <w:rPr>
          <w:rFonts w:ascii="Times New Roman" w:eastAsia="Times New Roman" w:hAnsi="Times New Roman" w:cs="Times New Roman"/>
          <w:b/>
          <w:sz w:val="24"/>
          <w:szCs w:val="24"/>
        </w:rPr>
        <w:t xml:space="preserve"> 25</w:t>
      </w:r>
      <w:proofErr w:type="gramEnd"/>
      <w:r w:rsidRPr="00D46C2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374492" w:rsidRDefault="00374492" w:rsidP="00426A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направления исследований в области химии и биологии. </w:t>
      </w:r>
    </w:p>
    <w:p w:rsidR="008D7CA6" w:rsidRPr="00627CBC" w:rsidRDefault="00900430" w:rsidP="00426A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DD1">
        <w:rPr>
          <w:rFonts w:ascii="Times New Roman" w:eastAsia="Times New Roman" w:hAnsi="Times New Roman" w:cs="Times New Roman"/>
          <w:i/>
          <w:sz w:val="24"/>
          <w:szCs w:val="24"/>
        </w:rPr>
        <w:t xml:space="preserve">Экология </w:t>
      </w:r>
      <w:proofErr w:type="spellStart"/>
      <w:r w:rsidRPr="00B75DD1">
        <w:rPr>
          <w:rFonts w:ascii="Times New Roman" w:eastAsia="Times New Roman" w:hAnsi="Times New Roman" w:cs="Times New Roman"/>
          <w:i/>
          <w:sz w:val="24"/>
          <w:szCs w:val="24"/>
        </w:rPr>
        <w:t>водоемов</w:t>
      </w:r>
      <w:proofErr w:type="gramStart"/>
      <w:r w:rsidRPr="00B75DD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338FA" w:rsidRPr="00627CBC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7338FA" w:rsidRPr="00627CBC">
        <w:rPr>
          <w:rFonts w:ascii="Times New Roman" w:eastAsia="Times New Roman" w:hAnsi="Times New Roman" w:cs="Times New Roman"/>
          <w:sz w:val="24"/>
          <w:szCs w:val="24"/>
        </w:rPr>
        <w:t>колого-биологический</w:t>
      </w:r>
      <w:proofErr w:type="spellEnd"/>
      <w:r w:rsidR="007338FA" w:rsidRPr="00627CBC">
        <w:rPr>
          <w:rFonts w:ascii="Times New Roman" w:eastAsia="Times New Roman" w:hAnsi="Times New Roman" w:cs="Times New Roman"/>
          <w:sz w:val="24"/>
          <w:szCs w:val="24"/>
        </w:rPr>
        <w:t xml:space="preserve"> мониторинг</w:t>
      </w:r>
      <w:r w:rsidR="001C6728" w:rsidRPr="00627CB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1C6728" w:rsidRPr="00627CBC">
        <w:rPr>
          <w:rFonts w:ascii="Times New Roman" w:eastAsia="Times New Roman" w:hAnsi="Times New Roman" w:cs="Times New Roman"/>
          <w:sz w:val="24"/>
          <w:szCs w:val="24"/>
        </w:rPr>
        <w:t>Биоиндикация</w:t>
      </w:r>
      <w:proofErr w:type="spellEnd"/>
      <w:r w:rsidR="001C6728" w:rsidRPr="00627C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38FA" w:rsidRPr="00627CBC">
        <w:rPr>
          <w:rFonts w:ascii="Times New Roman" w:eastAsia="Times New Roman" w:hAnsi="Times New Roman" w:cs="Times New Roman"/>
          <w:sz w:val="24"/>
          <w:szCs w:val="24"/>
        </w:rPr>
        <w:t xml:space="preserve">Методы </w:t>
      </w:r>
      <w:proofErr w:type="spellStart"/>
      <w:r w:rsidR="007338FA" w:rsidRPr="00627CBC">
        <w:rPr>
          <w:rFonts w:ascii="Times New Roman" w:eastAsia="Times New Roman" w:hAnsi="Times New Roman" w:cs="Times New Roman"/>
          <w:sz w:val="24"/>
          <w:szCs w:val="24"/>
        </w:rPr>
        <w:t>биоиндикации</w:t>
      </w:r>
      <w:proofErr w:type="spellEnd"/>
      <w:r w:rsidR="007338FA" w:rsidRPr="00627C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6728" w:rsidRPr="00627CBC">
        <w:rPr>
          <w:rFonts w:ascii="Times New Roman" w:eastAsia="Times New Roman" w:hAnsi="Times New Roman" w:cs="Times New Roman"/>
          <w:sz w:val="24"/>
          <w:szCs w:val="24"/>
        </w:rPr>
        <w:t xml:space="preserve">Полевые </w:t>
      </w:r>
      <w:r w:rsidR="008D7CA6" w:rsidRPr="00627CBC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</w:t>
      </w:r>
      <w:r w:rsidR="001C6728" w:rsidRPr="00627CBC">
        <w:rPr>
          <w:rFonts w:ascii="Times New Roman" w:eastAsia="Times New Roman" w:hAnsi="Times New Roman" w:cs="Times New Roman"/>
          <w:sz w:val="24"/>
          <w:szCs w:val="24"/>
        </w:rPr>
        <w:t>исследования экологического состояния водных объектов.</w:t>
      </w:r>
      <w:r w:rsidR="008D7CA6" w:rsidRPr="00627CBC">
        <w:rPr>
          <w:rFonts w:ascii="Times New Roman" w:eastAsia="Times New Roman" w:hAnsi="Times New Roman" w:cs="Times New Roman"/>
          <w:sz w:val="24"/>
          <w:szCs w:val="24"/>
        </w:rPr>
        <w:t xml:space="preserve"> Камеральная обработка результатов полевых исследований.</w:t>
      </w:r>
    </w:p>
    <w:p w:rsidR="00627CBC" w:rsidRDefault="00426A42" w:rsidP="00426A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CBC">
        <w:rPr>
          <w:rFonts w:ascii="Times New Roman" w:eastAsia="Times New Roman" w:hAnsi="Times New Roman" w:cs="Times New Roman"/>
          <w:sz w:val="24"/>
          <w:szCs w:val="24"/>
        </w:rPr>
        <w:t xml:space="preserve">Экология водоемов. </w:t>
      </w:r>
      <w:r w:rsidR="008D7CA6" w:rsidRPr="00627CBC">
        <w:rPr>
          <w:rFonts w:ascii="Times New Roman" w:eastAsia="Times New Roman" w:hAnsi="Times New Roman" w:cs="Times New Roman"/>
          <w:sz w:val="24"/>
          <w:szCs w:val="24"/>
        </w:rPr>
        <w:t>Химико-экологический мониторинг.</w:t>
      </w:r>
      <w:r w:rsidR="008D7CA6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органолептических показателей качества воды… Определение физико-химических </w:t>
      </w:r>
      <w:r w:rsidR="00627CBC">
        <w:rPr>
          <w:rFonts w:ascii="Times New Roman" w:eastAsia="Times New Roman" w:hAnsi="Times New Roman" w:cs="Times New Roman"/>
          <w:sz w:val="24"/>
          <w:szCs w:val="24"/>
        </w:rPr>
        <w:t>показателей качества воды озера.</w:t>
      </w:r>
    </w:p>
    <w:p w:rsidR="00627CBC" w:rsidRDefault="008D7CA6" w:rsidP="00426A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Полевая ранцевая лаборатория НКВР. </w:t>
      </w:r>
    </w:p>
    <w:p w:rsidR="001C6728" w:rsidRPr="004C1EED" w:rsidRDefault="003215C0" w:rsidP="00426A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Камеральная обработка результатов полевых исследований.</w:t>
      </w:r>
    </w:p>
    <w:p w:rsidR="00627CBC" w:rsidRDefault="001C6728" w:rsidP="00426A42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DD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Прогностическая </w:t>
      </w:r>
      <w:proofErr w:type="spellStart"/>
      <w:r w:rsidRPr="00B75DD1">
        <w:rPr>
          <w:rFonts w:ascii="Times New Roman" w:eastAsia="Times New Roman" w:hAnsi="Times New Roman" w:cs="Times New Roman"/>
          <w:i/>
          <w:sz w:val="24"/>
          <w:szCs w:val="24"/>
        </w:rPr>
        <w:t>медицина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C50D4" w:rsidRPr="00172629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="006C50D4" w:rsidRPr="00172629">
        <w:rPr>
          <w:rFonts w:ascii="Times New Roman" w:eastAsia="Times New Roman" w:hAnsi="Times New Roman" w:cs="Times New Roman"/>
          <w:sz w:val="24"/>
          <w:szCs w:val="24"/>
        </w:rPr>
        <w:t>изиология</w:t>
      </w:r>
      <w:proofErr w:type="spellEnd"/>
      <w:r w:rsidR="009E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0D4" w:rsidRPr="006C50D4">
        <w:rPr>
          <w:rFonts w:ascii="Times New Roman" w:eastAsia="Times New Roman" w:hAnsi="Times New Roman" w:cs="Times New Roman"/>
          <w:sz w:val="24"/>
          <w:szCs w:val="24"/>
        </w:rPr>
        <w:t xml:space="preserve">как научная основа медицины. Антропометрия. </w:t>
      </w:r>
      <w:proofErr w:type="spellStart"/>
      <w:r w:rsidR="006C50D4" w:rsidRPr="006C50D4">
        <w:rPr>
          <w:rFonts w:ascii="Times New Roman" w:eastAsia="Times New Roman" w:hAnsi="Times New Roman" w:cs="Times New Roman"/>
          <w:sz w:val="24"/>
          <w:szCs w:val="24"/>
        </w:rPr>
        <w:t>Физиометри</w:t>
      </w:r>
      <w:proofErr w:type="spellEnd"/>
      <w:r w:rsidR="009E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0D4" w:rsidRPr="006C50D4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функционального состояния </w:t>
      </w:r>
      <w:proofErr w:type="spellStart"/>
      <w:proofErr w:type="gramStart"/>
      <w:r w:rsidR="006C50D4" w:rsidRPr="006C50D4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006C50D4" w:rsidRPr="006C50D4">
        <w:rPr>
          <w:rFonts w:ascii="Times New Roman" w:eastAsia="Times New Roman" w:hAnsi="Times New Roman" w:cs="Times New Roman"/>
          <w:sz w:val="24"/>
          <w:szCs w:val="24"/>
        </w:rPr>
        <w:t xml:space="preserve"> и дыхательной систем, опорно-двигательного аппарата. </w:t>
      </w:r>
    </w:p>
    <w:p w:rsidR="006C50D4" w:rsidRDefault="006C50D4" w:rsidP="00426A42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0D4">
        <w:rPr>
          <w:rFonts w:ascii="Times New Roman" w:eastAsia="Times New Roman" w:hAnsi="Times New Roman" w:cs="Times New Roman"/>
          <w:sz w:val="24"/>
          <w:szCs w:val="24"/>
        </w:rPr>
        <w:t>Метод индексов в физиологии. Функциональные показатели организма в разные возрастные периоды и их оценка.</w:t>
      </w:r>
    </w:p>
    <w:p w:rsidR="00627CBC" w:rsidRDefault="006C50D4" w:rsidP="00426A42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7CBC">
        <w:rPr>
          <w:rFonts w:ascii="Times New Roman" w:eastAsia="Times New Roman" w:hAnsi="Times New Roman" w:cs="Times New Roman"/>
          <w:sz w:val="24"/>
          <w:szCs w:val="24"/>
        </w:rPr>
        <w:t>Микробиология</w:t>
      </w:r>
      <w:proofErr w:type="gramStart"/>
      <w:r w:rsidRPr="00627C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A9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157A97">
        <w:rPr>
          <w:rFonts w:ascii="Times New Roman" w:eastAsia="Times New Roman" w:hAnsi="Times New Roman" w:cs="Times New Roman"/>
          <w:sz w:val="24"/>
          <w:szCs w:val="24"/>
        </w:rPr>
        <w:t>етодика</w:t>
      </w:r>
      <w:proofErr w:type="spellEnd"/>
      <w:r w:rsidR="00157A97">
        <w:rPr>
          <w:rFonts w:ascii="Times New Roman" w:eastAsia="Times New Roman" w:hAnsi="Times New Roman" w:cs="Times New Roman"/>
          <w:sz w:val="24"/>
          <w:szCs w:val="24"/>
        </w:rPr>
        <w:t xml:space="preserve"> применения </w:t>
      </w:r>
      <w:proofErr w:type="spellStart"/>
      <w:r w:rsidR="00157A97">
        <w:rPr>
          <w:rFonts w:ascii="Times New Roman" w:eastAsia="Times New Roman" w:hAnsi="Times New Roman" w:cs="Times New Roman"/>
          <w:sz w:val="24"/>
          <w:szCs w:val="24"/>
        </w:rPr>
        <w:t>петритестов</w:t>
      </w:r>
      <w:proofErr w:type="spellEnd"/>
      <w:r w:rsidR="00157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6728">
        <w:rPr>
          <w:rFonts w:ascii="Times New Roman" w:eastAsia="Times New Roman" w:hAnsi="Times New Roman" w:cs="Times New Roman"/>
          <w:sz w:val="24"/>
          <w:szCs w:val="24"/>
        </w:rPr>
        <w:t xml:space="preserve">Микробиологический </w:t>
      </w:r>
      <w:proofErr w:type="spellStart"/>
      <w:r w:rsidR="001C6728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proofErr w:type="gramStart"/>
      <w:r w:rsidR="001C672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1C6728">
        <w:rPr>
          <w:rFonts w:ascii="Times New Roman" w:eastAsia="Times New Roman" w:hAnsi="Times New Roman" w:cs="Times New Roman"/>
          <w:sz w:val="24"/>
          <w:szCs w:val="24"/>
        </w:rPr>
        <w:t>икробиологические</w:t>
      </w:r>
      <w:proofErr w:type="spellEnd"/>
      <w:r w:rsidR="001C6728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6728">
        <w:rPr>
          <w:rFonts w:ascii="Times New Roman" w:eastAsia="Times New Roman" w:hAnsi="Times New Roman" w:cs="Times New Roman"/>
          <w:sz w:val="24"/>
          <w:szCs w:val="24"/>
        </w:rPr>
        <w:t xml:space="preserve"> изучени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6728">
        <w:rPr>
          <w:rFonts w:ascii="Times New Roman" w:eastAsia="Times New Roman" w:hAnsi="Times New Roman" w:cs="Times New Roman"/>
          <w:sz w:val="24"/>
          <w:szCs w:val="24"/>
        </w:rPr>
        <w:t xml:space="preserve"> личной гигиены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Микробиологические исследования </w:t>
      </w:r>
      <w:r w:rsidR="001C6728">
        <w:rPr>
          <w:rFonts w:ascii="Times New Roman" w:eastAsia="Times New Roman" w:hAnsi="Times New Roman" w:cs="Times New Roman"/>
          <w:sz w:val="24"/>
          <w:szCs w:val="24"/>
        </w:rPr>
        <w:t>качества продуктов.</w:t>
      </w:r>
    </w:p>
    <w:p w:rsidR="00627CBC" w:rsidRDefault="008D7CA6" w:rsidP="00426A42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качества молочных продуктов и меда с помощью санитарно-пищевой лаборатории СПЭЛ. </w:t>
      </w:r>
    </w:p>
    <w:p w:rsidR="008D7CA6" w:rsidRDefault="008D7CA6" w:rsidP="00426A42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содержания нитратов в овощах и фруктах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Эковизора</w:t>
      </w:r>
      <w:proofErr w:type="spellEnd"/>
      <w:r w:rsidR="00426A42">
        <w:rPr>
          <w:rFonts w:ascii="Times New Roman" w:eastAsia="Times New Roman" w:hAnsi="Times New Roman" w:cs="Times New Roman"/>
          <w:sz w:val="24"/>
          <w:szCs w:val="24"/>
        </w:rPr>
        <w:t xml:space="preserve"> «СОЭКС»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728" w:rsidRDefault="008D7CA6" w:rsidP="00426A42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качества водопроводной</w:t>
      </w:r>
      <w:r w:rsidR="006C5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C50D4">
        <w:rPr>
          <w:rFonts w:ascii="Times New Roman" w:eastAsia="Times New Roman" w:hAnsi="Times New Roman" w:cs="Times New Roman"/>
          <w:sz w:val="24"/>
          <w:szCs w:val="24"/>
        </w:rPr>
        <w:t>бутилированной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воды и воды природных источников с помощью </w:t>
      </w:r>
      <w:proofErr w:type="spellStart"/>
      <w:r w:rsidR="00426A42">
        <w:rPr>
          <w:rFonts w:ascii="Times New Roman" w:eastAsia="Times New Roman" w:hAnsi="Times New Roman" w:cs="Times New Roman"/>
          <w:sz w:val="24"/>
          <w:szCs w:val="24"/>
        </w:rPr>
        <w:t>Эковизора</w:t>
      </w:r>
      <w:proofErr w:type="spellEnd"/>
      <w:r w:rsidR="00426A42">
        <w:rPr>
          <w:rFonts w:ascii="Times New Roman" w:eastAsia="Times New Roman" w:hAnsi="Times New Roman" w:cs="Times New Roman"/>
          <w:sz w:val="24"/>
          <w:szCs w:val="24"/>
        </w:rPr>
        <w:t xml:space="preserve"> «СОЭКС».</w:t>
      </w:r>
    </w:p>
    <w:p w:rsidR="001C6728" w:rsidRDefault="001C6728" w:rsidP="00426A42">
      <w:pPr>
        <w:pStyle w:val="a5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728" w:rsidRPr="00426A42" w:rsidRDefault="001C6728" w:rsidP="004C0537">
      <w:pPr>
        <w:pStyle w:val="a5"/>
        <w:spacing w:after="12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A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035D6D" w:rsidRPr="00426A42">
        <w:rPr>
          <w:rFonts w:ascii="Times New Roman" w:eastAsia="Times New Roman" w:hAnsi="Times New Roman" w:cs="Times New Roman"/>
          <w:b/>
          <w:sz w:val="24"/>
          <w:szCs w:val="24"/>
        </w:rPr>
        <w:t>. Модуль «</w:t>
      </w:r>
      <w:proofErr w:type="spellStart"/>
      <w:r w:rsidR="00035D6D" w:rsidRPr="00426A42">
        <w:rPr>
          <w:rFonts w:ascii="Times New Roman" w:eastAsia="Times New Roman" w:hAnsi="Times New Roman" w:cs="Times New Roman"/>
          <w:b/>
          <w:sz w:val="24"/>
          <w:szCs w:val="24"/>
        </w:rPr>
        <w:t>Нанотехнологии</w:t>
      </w:r>
      <w:proofErr w:type="spellEnd"/>
      <w:r w:rsidRPr="00426A42">
        <w:rPr>
          <w:rFonts w:ascii="Times New Roman" w:eastAsia="Times New Roman" w:hAnsi="Times New Roman" w:cs="Times New Roman"/>
          <w:b/>
          <w:sz w:val="24"/>
          <w:szCs w:val="24"/>
        </w:rPr>
        <w:t>» - 25ч.</w:t>
      </w:r>
    </w:p>
    <w:p w:rsidR="00426A42" w:rsidRPr="00426A42" w:rsidRDefault="00BC72A8" w:rsidP="00426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A42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в исследовательской лаборатории и на технологической площадке</w:t>
      </w:r>
      <w:r w:rsidR="00426A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26A42" w:rsidRPr="00426A42">
        <w:rPr>
          <w:rFonts w:ascii="Times New Roman" w:hAnsi="Times New Roman" w:cs="Times New Roman"/>
          <w:color w:val="000000"/>
          <w:sz w:val="24"/>
          <w:szCs w:val="24"/>
        </w:rPr>
        <w:t>Современное оборудование в исследовательской лаборатории и на технологической площадке</w:t>
      </w:r>
      <w:r w:rsidR="00426A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6728" w:rsidRPr="00426A42" w:rsidRDefault="00426A42" w:rsidP="00426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A4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</w:t>
      </w:r>
      <w:proofErr w:type="spellStart"/>
      <w:r w:rsidRPr="00426A42">
        <w:rPr>
          <w:rFonts w:ascii="Times New Roman" w:hAnsi="Times New Roman" w:cs="Times New Roman"/>
          <w:color w:val="000000"/>
          <w:sz w:val="24"/>
          <w:szCs w:val="24"/>
        </w:rPr>
        <w:t>нанотехнологиях</w:t>
      </w:r>
      <w:proofErr w:type="spellEnd"/>
      <w:r w:rsidRPr="00426A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C72A8" w:rsidRPr="00426A4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</w:t>
      </w:r>
      <w:proofErr w:type="spellStart"/>
      <w:r w:rsidR="00BC72A8" w:rsidRPr="00426A42">
        <w:rPr>
          <w:rFonts w:ascii="Times New Roman" w:hAnsi="Times New Roman" w:cs="Times New Roman"/>
          <w:color w:val="000000"/>
          <w:sz w:val="24"/>
          <w:szCs w:val="24"/>
        </w:rPr>
        <w:t>наноразмерности</w:t>
      </w:r>
      <w:proofErr w:type="spellEnd"/>
      <w:r w:rsidR="00BC72A8" w:rsidRPr="00426A42">
        <w:rPr>
          <w:rFonts w:ascii="Times New Roman" w:hAnsi="Times New Roman" w:cs="Times New Roman"/>
          <w:color w:val="000000"/>
          <w:sz w:val="24"/>
          <w:szCs w:val="24"/>
        </w:rPr>
        <w:t xml:space="preserve">. Знакомство с </w:t>
      </w:r>
      <w:proofErr w:type="spellStart"/>
      <w:r w:rsidR="00BC72A8" w:rsidRPr="00426A42">
        <w:rPr>
          <w:rFonts w:ascii="Times New Roman" w:hAnsi="Times New Roman" w:cs="Times New Roman"/>
          <w:color w:val="000000"/>
          <w:sz w:val="24"/>
          <w:szCs w:val="24"/>
        </w:rPr>
        <w:t>супергидрофобностью</w:t>
      </w:r>
      <w:proofErr w:type="spellEnd"/>
      <w:r w:rsidR="00BC72A8" w:rsidRPr="00426A42">
        <w:rPr>
          <w:rFonts w:ascii="Times New Roman" w:hAnsi="Times New Roman" w:cs="Times New Roman"/>
          <w:color w:val="000000"/>
          <w:sz w:val="24"/>
          <w:szCs w:val="24"/>
        </w:rPr>
        <w:t>. Проведение опыта с пирофорным железом. Обработка ткани или стекла гидрофобизатором. Определение краевого угла смачивания.</w:t>
      </w:r>
    </w:p>
    <w:p w:rsidR="00BC72A8" w:rsidRPr="00426A42" w:rsidRDefault="00426A42" w:rsidP="00426A42">
      <w:pPr>
        <w:pStyle w:val="Default"/>
        <w:ind w:firstLine="709"/>
        <w:jc w:val="both"/>
      </w:pPr>
      <w:proofErr w:type="gramStart"/>
      <w:r w:rsidRPr="00426A42">
        <w:t xml:space="preserve">Многофункциональные </w:t>
      </w:r>
      <w:proofErr w:type="spellStart"/>
      <w:r w:rsidRPr="00426A42">
        <w:t>наноматериалы</w:t>
      </w:r>
      <w:proofErr w:type="spellEnd"/>
      <w:r w:rsidRPr="00426A42">
        <w:t xml:space="preserve"> в повседневной жизни.</w:t>
      </w:r>
      <w:proofErr w:type="gramEnd"/>
      <w:r w:rsidRPr="00426A42">
        <w:t xml:space="preserve"> </w:t>
      </w:r>
      <w:r w:rsidR="00BC72A8" w:rsidRPr="00426A42">
        <w:t xml:space="preserve">Знакомство с материалами нового поколения: </w:t>
      </w:r>
      <w:proofErr w:type="spellStart"/>
      <w:r w:rsidR="00BC72A8" w:rsidRPr="00426A42">
        <w:t>аэрогелем</w:t>
      </w:r>
      <w:proofErr w:type="spellEnd"/>
      <w:r w:rsidR="00BC72A8" w:rsidRPr="00426A42">
        <w:t xml:space="preserve">, квантовыми точками, магнитными жидкостями. Знакомство со свойствами материалов и областями применения. Практическое знакомство со свойствами </w:t>
      </w:r>
      <w:proofErr w:type="spellStart"/>
      <w:r w:rsidR="00BC72A8" w:rsidRPr="00426A42">
        <w:t>аэрогеля</w:t>
      </w:r>
      <w:proofErr w:type="spellEnd"/>
      <w:r w:rsidR="00BC72A8" w:rsidRPr="00426A42">
        <w:t xml:space="preserve"> и квантовыми точками. Воспроизведение эксперимента </w:t>
      </w:r>
      <w:proofErr w:type="spellStart"/>
      <w:r w:rsidR="00BC72A8" w:rsidRPr="00426A42">
        <w:t>Фабиана</w:t>
      </w:r>
      <w:proofErr w:type="spellEnd"/>
      <w:r w:rsidR="00BC72A8" w:rsidRPr="00426A42">
        <w:t xml:space="preserve"> </w:t>
      </w:r>
      <w:proofErr w:type="spellStart"/>
      <w:r w:rsidR="00BC72A8" w:rsidRPr="00426A42">
        <w:t>Эфнера</w:t>
      </w:r>
      <w:proofErr w:type="spellEnd"/>
      <w:r w:rsidR="00BC72A8" w:rsidRPr="00426A42">
        <w:t>.</w:t>
      </w:r>
    </w:p>
    <w:p w:rsidR="00BC72A8" w:rsidRPr="00627CBC" w:rsidRDefault="00426A42" w:rsidP="00426A42">
      <w:pPr>
        <w:pStyle w:val="Default"/>
        <w:ind w:firstLine="709"/>
        <w:jc w:val="both"/>
      </w:pPr>
      <w:r w:rsidRPr="00627CBC">
        <w:t xml:space="preserve">Материалы настоящего и будущего. </w:t>
      </w:r>
      <w:r w:rsidR="00BC72A8" w:rsidRPr="00627CBC">
        <w:t xml:space="preserve">Композитные материалы. Карбон. Способ получения карбона. Причины прочности карбона. </w:t>
      </w:r>
      <w:proofErr w:type="spellStart"/>
      <w:r w:rsidR="00BC72A8" w:rsidRPr="00627CBC">
        <w:t>Нанопокрытия</w:t>
      </w:r>
      <w:proofErr w:type="spellEnd"/>
      <w:r w:rsidR="00BC72A8" w:rsidRPr="00627CBC">
        <w:t xml:space="preserve">. Молекулярные машины. Испытание свойств карбона. Изготовление макета молекулярной машины. </w:t>
      </w:r>
    </w:p>
    <w:p w:rsidR="001C6728" w:rsidRPr="00627CBC" w:rsidRDefault="00426A42" w:rsidP="00426A42">
      <w:pPr>
        <w:pStyle w:val="Default"/>
        <w:ind w:firstLine="709"/>
        <w:jc w:val="both"/>
        <w:rPr>
          <w:shd w:val="clear" w:color="auto" w:fill="FFFFFF"/>
        </w:rPr>
      </w:pPr>
      <w:proofErr w:type="spellStart"/>
      <w:r w:rsidRPr="00627CBC">
        <w:t>Наноразмеры</w:t>
      </w:r>
      <w:proofErr w:type="spellEnd"/>
      <w:r w:rsidRPr="00627CBC">
        <w:rPr>
          <w:b/>
          <w:bCs/>
        </w:rPr>
        <w:t xml:space="preserve">. </w:t>
      </w:r>
      <w:r w:rsidR="00BC72A8" w:rsidRPr="00627CBC">
        <w:t xml:space="preserve">Объектный мир </w:t>
      </w:r>
      <w:proofErr w:type="spellStart"/>
      <w:r w:rsidR="00BC72A8" w:rsidRPr="00627CBC">
        <w:t>нанотехнологий</w:t>
      </w:r>
      <w:proofErr w:type="spellEnd"/>
      <w:r w:rsidR="00BC72A8" w:rsidRPr="00627CBC">
        <w:t xml:space="preserve">, основные закономерности </w:t>
      </w:r>
      <w:proofErr w:type="spellStart"/>
      <w:r w:rsidR="00BC72A8" w:rsidRPr="00627CBC">
        <w:t>наномира</w:t>
      </w:r>
      <w:proofErr w:type="spellEnd"/>
      <w:r w:rsidR="00BC72A8" w:rsidRPr="00627CBC">
        <w:t xml:space="preserve">. Современные конструкционные </w:t>
      </w:r>
      <w:proofErr w:type="spellStart"/>
      <w:r w:rsidR="00BC72A8" w:rsidRPr="00627CBC">
        <w:t>наноматериалы</w:t>
      </w:r>
      <w:proofErr w:type="spellEnd"/>
      <w:r w:rsidR="00BC72A8" w:rsidRPr="00627CBC">
        <w:t>, приборы</w:t>
      </w:r>
      <w:r w:rsidRPr="00627CBC">
        <w:t xml:space="preserve">. </w:t>
      </w:r>
      <w:r w:rsidR="00BC72A8" w:rsidRPr="00627CBC">
        <w:t xml:space="preserve">Работа с электронными фотографиями, выполнение расчетных заданий. Обработка поверхностей. Оценка обработки с помощью различных типов </w:t>
      </w:r>
      <w:r w:rsidR="00BC72A8" w:rsidRPr="00E012DA">
        <w:t xml:space="preserve">микроскопов </w:t>
      </w:r>
      <w:r w:rsidR="001C6728" w:rsidRPr="00E012DA">
        <w:rPr>
          <w:shd w:val="clear" w:color="auto" w:fill="FFFFFF"/>
        </w:rPr>
        <w:t>Сканирующая зондовая микроскопия. Туннельный эффект и принцип работы и устройство сканирующего туннельного микроскопа (СТМ).</w:t>
      </w:r>
    </w:p>
    <w:p w:rsidR="00426A42" w:rsidRPr="00627CBC" w:rsidRDefault="00426A42" w:rsidP="00426A42">
      <w:pPr>
        <w:pStyle w:val="Default"/>
        <w:ind w:firstLine="709"/>
        <w:jc w:val="both"/>
      </w:pPr>
      <w:r w:rsidRPr="00627CBC">
        <w:t xml:space="preserve">Кристаллические решетки и их типы. Дефекты в кристаллических решетках. Моделирование типов кристаллических решеток. Создание макетов массивных </w:t>
      </w:r>
      <w:proofErr w:type="spellStart"/>
      <w:r w:rsidRPr="00627CBC">
        <w:t>нанокластеров</w:t>
      </w:r>
      <w:proofErr w:type="spellEnd"/>
      <w:r w:rsidRPr="00627CBC">
        <w:t>.</w:t>
      </w:r>
    </w:p>
    <w:p w:rsidR="00BC72A8" w:rsidRPr="00627CBC" w:rsidRDefault="00BC72A8" w:rsidP="00426A42">
      <w:pPr>
        <w:pStyle w:val="Default"/>
        <w:ind w:firstLine="709"/>
        <w:jc w:val="both"/>
      </w:pPr>
      <w:r w:rsidRPr="00627CBC">
        <w:t xml:space="preserve">Работа с </w:t>
      </w:r>
      <w:proofErr w:type="spellStart"/>
      <w:r w:rsidRPr="00627CBC">
        <w:t>нанообъектами</w:t>
      </w:r>
      <w:proofErr w:type="spellEnd"/>
      <w:r w:rsidR="00426A42" w:rsidRPr="00627CBC">
        <w:t xml:space="preserve">. </w:t>
      </w:r>
      <w:r w:rsidRPr="00627CBC">
        <w:t xml:space="preserve">Литография и </w:t>
      </w:r>
      <w:proofErr w:type="spellStart"/>
      <w:r w:rsidRPr="00627CBC">
        <w:t>нанотехнологии</w:t>
      </w:r>
      <w:proofErr w:type="spellEnd"/>
      <w:r w:rsidRPr="00627CBC">
        <w:t xml:space="preserve">. Моделирование </w:t>
      </w:r>
      <w:proofErr w:type="spellStart"/>
      <w:r w:rsidRPr="00627CBC">
        <w:t>нанолитографии</w:t>
      </w:r>
      <w:proofErr w:type="spellEnd"/>
      <w:r w:rsidRPr="00627CBC">
        <w:t xml:space="preserve">. Работа на металлографическом микроскопе. Оценка размеров изображений. </w:t>
      </w:r>
    </w:p>
    <w:p w:rsidR="00BC72A8" w:rsidRPr="00627CBC" w:rsidRDefault="00BC72A8" w:rsidP="00426A42">
      <w:pPr>
        <w:pStyle w:val="Default"/>
        <w:ind w:firstLine="709"/>
        <w:jc w:val="both"/>
      </w:pPr>
      <w:proofErr w:type="spellStart"/>
      <w:r w:rsidRPr="00627CBC">
        <w:rPr>
          <w:bCs/>
        </w:rPr>
        <w:t>Нанопокрытия</w:t>
      </w:r>
      <w:proofErr w:type="spellEnd"/>
      <w:r w:rsidRPr="00627CBC">
        <w:rPr>
          <w:bCs/>
        </w:rPr>
        <w:t xml:space="preserve"> и модифицированные </w:t>
      </w:r>
      <w:proofErr w:type="spellStart"/>
      <w:r w:rsidRPr="00627CBC">
        <w:rPr>
          <w:bCs/>
        </w:rPr>
        <w:t>поверхности</w:t>
      </w:r>
      <w:proofErr w:type="gramStart"/>
      <w:r w:rsidR="00426A42" w:rsidRPr="00627CBC">
        <w:rPr>
          <w:bCs/>
        </w:rPr>
        <w:t>.</w:t>
      </w:r>
      <w:r w:rsidRPr="00627CBC">
        <w:t>Г</w:t>
      </w:r>
      <w:proofErr w:type="gramEnd"/>
      <w:r w:rsidRPr="00627CBC">
        <w:t>идрофобные</w:t>
      </w:r>
      <w:proofErr w:type="spellEnd"/>
      <w:r w:rsidRPr="00627CBC">
        <w:t xml:space="preserve"> поверхности</w:t>
      </w:r>
      <w:r w:rsidR="00426A42" w:rsidRPr="00627CBC">
        <w:t xml:space="preserve">. </w:t>
      </w:r>
      <w:proofErr w:type="spellStart"/>
      <w:r w:rsidRPr="00627CBC">
        <w:t>Смачиваемость</w:t>
      </w:r>
      <w:proofErr w:type="spellEnd"/>
      <w:r w:rsidRPr="00627CBC">
        <w:t xml:space="preserve"> поверхности. Открытие краевого угла </w:t>
      </w:r>
      <w:proofErr w:type="spellStart"/>
      <w:r w:rsidRPr="00627CBC">
        <w:t>смачиваемости</w:t>
      </w:r>
      <w:proofErr w:type="spellEnd"/>
      <w:r w:rsidRPr="00627CBC">
        <w:t xml:space="preserve">. Технология </w:t>
      </w:r>
      <w:proofErr w:type="spellStart"/>
      <w:r w:rsidRPr="00627CBC">
        <w:t>гидрофобизации</w:t>
      </w:r>
      <w:proofErr w:type="spellEnd"/>
      <w:r w:rsidRPr="00627CBC">
        <w:t xml:space="preserve">. Освоение технологии изготовления непромокаемых тканей. </w:t>
      </w:r>
    </w:p>
    <w:p w:rsidR="00BC72A8" w:rsidRPr="00627CBC" w:rsidRDefault="00BC72A8" w:rsidP="00426A42">
      <w:pPr>
        <w:pStyle w:val="Default"/>
        <w:ind w:firstLine="709"/>
        <w:jc w:val="both"/>
      </w:pPr>
      <w:r w:rsidRPr="00627CBC">
        <w:t xml:space="preserve">«Эффект лотоса» – </w:t>
      </w:r>
      <w:proofErr w:type="spellStart"/>
      <w:r w:rsidRPr="00627CBC">
        <w:t>смачиваемость</w:t>
      </w:r>
      <w:proofErr w:type="spellEnd"/>
      <w:r w:rsidRPr="00627CBC">
        <w:t xml:space="preserve"> и </w:t>
      </w:r>
      <w:proofErr w:type="spellStart"/>
      <w:r w:rsidRPr="00627CBC">
        <w:t>самоочищаемость</w:t>
      </w:r>
      <w:proofErr w:type="spellEnd"/>
      <w:r w:rsidRPr="00627CBC">
        <w:t>. Роль структуры поверхности в процессе самоочищения. Разработка процедур по испытанию материалов на наличие тех или иных свойств. Испытание поверхностей, покрытых краской с эффектом лотоса «</w:t>
      </w:r>
      <w:proofErr w:type="spellStart"/>
      <w:r w:rsidRPr="00627CBC">
        <w:t>Lotusan</w:t>
      </w:r>
      <w:proofErr w:type="spellEnd"/>
      <w:r w:rsidRPr="00627CBC">
        <w:t xml:space="preserve">». </w:t>
      </w:r>
    </w:p>
    <w:p w:rsidR="00BC72A8" w:rsidRPr="00627CBC" w:rsidRDefault="00BC72A8" w:rsidP="00426A42">
      <w:pPr>
        <w:pStyle w:val="Default"/>
        <w:ind w:firstLine="709"/>
        <w:jc w:val="both"/>
      </w:pPr>
      <w:r w:rsidRPr="00627CBC">
        <w:t xml:space="preserve">«Эффект </w:t>
      </w:r>
      <w:proofErr w:type="spellStart"/>
      <w:r w:rsidRPr="00627CBC">
        <w:t>геккона</w:t>
      </w:r>
      <w:proofErr w:type="spellEnd"/>
      <w:r w:rsidRPr="00627CBC">
        <w:t xml:space="preserve">» – роль микроструктуры и состава поверхности с точки зрения </w:t>
      </w:r>
      <w:proofErr w:type="spellStart"/>
      <w:r w:rsidRPr="00627CBC">
        <w:t>адгезионных</w:t>
      </w:r>
      <w:proofErr w:type="spellEnd"/>
      <w:r w:rsidRPr="00627CBC">
        <w:t xml:space="preserve"> свойств материалов. Испытания материалов, обладающих "эффектом </w:t>
      </w:r>
      <w:proofErr w:type="spellStart"/>
      <w:r w:rsidRPr="00627CBC">
        <w:t>геккона</w:t>
      </w:r>
      <w:proofErr w:type="spellEnd"/>
      <w:r w:rsidRPr="00627CBC">
        <w:t xml:space="preserve">". Изучение поверхностей с помощью СЗМ. </w:t>
      </w:r>
    </w:p>
    <w:p w:rsidR="00BC72A8" w:rsidRPr="00056C48" w:rsidRDefault="00FC0A27" w:rsidP="00BC72A8">
      <w:pPr>
        <w:pStyle w:val="Default"/>
        <w:ind w:firstLine="709"/>
        <w:jc w:val="both"/>
        <w:rPr>
          <w:rFonts w:eastAsia="Times New Roman"/>
          <w:b/>
        </w:rPr>
      </w:pPr>
      <w:r w:rsidRPr="000728ED">
        <w:rPr>
          <w:rFonts w:eastAsia="Times New Roman"/>
          <w:b/>
          <w:highlight w:val="yellow"/>
        </w:rPr>
        <w:t>Модуль «</w:t>
      </w:r>
      <w:r w:rsidRPr="000728ED">
        <w:rPr>
          <w:b/>
          <w:highlight w:val="yellow"/>
        </w:rPr>
        <w:t>Когнитивные исследования</w:t>
      </w:r>
      <w:r w:rsidRPr="000728ED">
        <w:rPr>
          <w:rFonts w:eastAsia="Times New Roman"/>
          <w:b/>
          <w:highlight w:val="yellow"/>
        </w:rPr>
        <w:t>»</w:t>
      </w:r>
    </w:p>
    <w:p w:rsidR="00FC0A27" w:rsidRPr="00056C48" w:rsidRDefault="00FC0A27" w:rsidP="00BC72A8">
      <w:pPr>
        <w:pStyle w:val="Default"/>
        <w:ind w:firstLine="709"/>
        <w:jc w:val="both"/>
        <w:rPr>
          <w:sz w:val="28"/>
          <w:szCs w:val="28"/>
        </w:rPr>
      </w:pPr>
    </w:p>
    <w:p w:rsidR="001C6728" w:rsidRPr="00D46C23" w:rsidRDefault="001C6728" w:rsidP="004C0537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C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FC0A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46C23">
        <w:rPr>
          <w:rFonts w:ascii="Times New Roman" w:eastAsia="Times New Roman" w:hAnsi="Times New Roman" w:cs="Times New Roman"/>
          <w:b/>
          <w:sz w:val="24"/>
          <w:szCs w:val="24"/>
        </w:rPr>
        <w:t xml:space="preserve">. Модуль«Внеурочные занятия» - 15 ч. </w:t>
      </w:r>
    </w:p>
    <w:p w:rsidR="001C6728" w:rsidRPr="00BD01C5" w:rsidRDefault="001C6728" w:rsidP="004C05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1C5">
        <w:rPr>
          <w:rFonts w:ascii="Times New Roman" w:eastAsia="Times New Roman" w:hAnsi="Times New Roman" w:cs="Times New Roman"/>
          <w:sz w:val="24"/>
          <w:szCs w:val="24"/>
        </w:rPr>
        <w:t>Тренинги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D01C5">
        <w:rPr>
          <w:rFonts w:ascii="Times New Roman" w:eastAsia="Times New Roman" w:hAnsi="Times New Roman" w:cs="Times New Roman"/>
          <w:sz w:val="24"/>
          <w:szCs w:val="24"/>
        </w:rPr>
        <w:t xml:space="preserve">риторический «Я –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01C5">
        <w:rPr>
          <w:rFonts w:ascii="Times New Roman" w:eastAsia="Times New Roman" w:hAnsi="Times New Roman" w:cs="Times New Roman"/>
          <w:sz w:val="24"/>
          <w:szCs w:val="24"/>
        </w:rPr>
        <w:t xml:space="preserve">ратор!», психологический «Неудобный собеседник»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01C5">
        <w:rPr>
          <w:rFonts w:ascii="Times New Roman" w:eastAsia="Times New Roman" w:hAnsi="Times New Roman" w:cs="Times New Roman"/>
          <w:sz w:val="24"/>
          <w:szCs w:val="24"/>
        </w:rPr>
        <w:t>ч.;</w:t>
      </w:r>
    </w:p>
    <w:p w:rsidR="001C6728" w:rsidRPr="00BD01C5" w:rsidRDefault="001C6728" w:rsidP="004C05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Занятия в клубах: </w:t>
      </w:r>
      <w:r w:rsidRPr="00BD01C5">
        <w:rPr>
          <w:rFonts w:ascii="Times New Roman" w:eastAsia="Times New Roman" w:hAnsi="Times New Roman" w:cs="Times New Roman"/>
          <w:sz w:val="24"/>
          <w:szCs w:val="24"/>
        </w:rPr>
        <w:t>«Пресс-центр», «Дискуссионный клуб», «Спор</w:t>
      </w:r>
      <w:proofErr w:type="gramStart"/>
      <w:r w:rsidRPr="00BD01C5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BD01C5">
        <w:rPr>
          <w:rFonts w:ascii="Times New Roman" w:eastAsia="Times New Roman" w:hAnsi="Times New Roman" w:cs="Times New Roman"/>
          <w:sz w:val="24"/>
          <w:szCs w:val="24"/>
        </w:rPr>
        <w:t xml:space="preserve"> клуб», «</w:t>
      </w:r>
      <w:proofErr w:type="spellStart"/>
      <w:r w:rsidRPr="00BD01C5">
        <w:rPr>
          <w:rFonts w:ascii="Times New Roman" w:eastAsia="Times New Roman" w:hAnsi="Times New Roman" w:cs="Times New Roman"/>
          <w:sz w:val="24"/>
          <w:szCs w:val="24"/>
        </w:rPr>
        <w:t>Арт-клуб</w:t>
      </w:r>
      <w:proofErr w:type="spellEnd"/>
      <w:r w:rsidRPr="00BD01C5">
        <w:rPr>
          <w:rFonts w:ascii="Times New Roman" w:eastAsia="Times New Roman" w:hAnsi="Times New Roman" w:cs="Times New Roman"/>
          <w:sz w:val="24"/>
          <w:szCs w:val="24"/>
        </w:rPr>
        <w:t>»-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D01C5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1C6728" w:rsidRPr="00BD01C5" w:rsidRDefault="001C6728" w:rsidP="004C05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01C5">
        <w:rPr>
          <w:rFonts w:ascii="Times New Roman" w:eastAsia="Times New Roman" w:hAnsi="Times New Roman" w:cs="Times New Roman"/>
          <w:sz w:val="24"/>
          <w:szCs w:val="24"/>
        </w:rPr>
        <w:t>Коворкинг</w:t>
      </w:r>
      <w:proofErr w:type="spellEnd"/>
      <w:r w:rsidRPr="00BD01C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D01C5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1C6728" w:rsidRPr="00352646" w:rsidRDefault="001C6728" w:rsidP="004C0537">
      <w:pPr>
        <w:shd w:val="clear" w:color="auto" w:fill="FFFFFF"/>
        <w:spacing w:after="10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646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941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5038"/>
        <w:gridCol w:w="1402"/>
        <w:gridCol w:w="1215"/>
        <w:gridCol w:w="1134"/>
      </w:tblGrid>
      <w:tr w:rsidR="00297612" w:rsidRPr="00352646" w:rsidTr="00297612">
        <w:trPr>
          <w:tblHeader/>
        </w:trPr>
        <w:tc>
          <w:tcPr>
            <w:tcW w:w="621" w:type="dxa"/>
            <w:vMerge w:val="restart"/>
            <w:shd w:val="clear" w:color="auto" w:fill="F6F6F6"/>
          </w:tcPr>
          <w:p w:rsidR="00297612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7612" w:rsidRPr="001C6728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8" w:type="dxa"/>
            <w:vMerge w:val="restart"/>
            <w:shd w:val="clear" w:color="auto" w:fill="F6F6F6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352646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02" w:type="dxa"/>
            <w:vMerge w:val="restart"/>
            <w:shd w:val="clear" w:color="auto" w:fill="F6F6F6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352646" w:rsidRDefault="00297612" w:rsidP="002976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585F60"/>
                <w:sz w:val="20"/>
                <w:szCs w:val="20"/>
              </w:rPr>
            </w:pPr>
            <w:r w:rsidRPr="00297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gridSpan w:val="2"/>
            <w:shd w:val="clear" w:color="auto" w:fill="F6F6F6"/>
          </w:tcPr>
          <w:p w:rsidR="00297612" w:rsidRPr="001C6728" w:rsidRDefault="00297612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97612" w:rsidRPr="00352646" w:rsidTr="00297612">
        <w:trPr>
          <w:tblHeader/>
        </w:trPr>
        <w:tc>
          <w:tcPr>
            <w:tcW w:w="621" w:type="dxa"/>
            <w:vMerge/>
            <w:shd w:val="clear" w:color="auto" w:fill="F6F6F6"/>
          </w:tcPr>
          <w:p w:rsidR="00297612" w:rsidRPr="001C6728" w:rsidRDefault="00297612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vMerge/>
            <w:shd w:val="clear" w:color="auto" w:fill="F6F6F6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297612" w:rsidRPr="001C6728" w:rsidRDefault="00297612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F6F6F6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297612" w:rsidRPr="001C6728" w:rsidRDefault="00297612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6F6F6"/>
          </w:tcPr>
          <w:p w:rsidR="00297612" w:rsidRPr="001C6728" w:rsidRDefault="00297612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F6F6F6"/>
          </w:tcPr>
          <w:p w:rsidR="00297612" w:rsidRPr="001C6728" w:rsidRDefault="00297612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97612" w:rsidRPr="00352646" w:rsidTr="00297612">
        <w:tc>
          <w:tcPr>
            <w:tcW w:w="621" w:type="dxa"/>
            <w:shd w:val="clear" w:color="auto" w:fill="FFFFFF"/>
          </w:tcPr>
          <w:p w:rsidR="00297612" w:rsidRPr="00297612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E133E0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33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сессия выездной Школы молодых ученых </w:t>
            </w:r>
          </w:p>
          <w:p w:rsidR="00297612" w:rsidRPr="00E133E0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 </w:t>
            </w:r>
            <w:r w:rsidRPr="00E133E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«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исследования</w:t>
            </w:r>
            <w:r w:rsidRPr="00E133E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»</w:t>
            </w:r>
          </w:p>
          <w:p w:rsidR="00297612" w:rsidRPr="00056C48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«Естественные науки: химия, 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экология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C0A27" w:rsidRPr="00FC0A27" w:rsidRDefault="00FC0A27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A2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Модуль 5 «Когнитивные исследования»</w:t>
            </w:r>
          </w:p>
          <w:p w:rsidR="00297612" w:rsidRPr="00352646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«Внеурочные занятия»</w:t>
            </w:r>
          </w:p>
        </w:tc>
        <w:tc>
          <w:tcPr>
            <w:tcW w:w="1402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AC5CED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shd w:val="clear" w:color="auto" w:fill="FFFFFF"/>
          </w:tcPr>
          <w:p w:rsidR="00297612" w:rsidRPr="00AC5CED" w:rsidRDefault="00297612" w:rsidP="002976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Pr="00AC5C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FFFFFF"/>
          </w:tcPr>
          <w:p w:rsidR="00297612" w:rsidRDefault="00297612" w:rsidP="004F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612" w:rsidRPr="00352646" w:rsidTr="00297612">
        <w:tc>
          <w:tcPr>
            <w:tcW w:w="621" w:type="dxa"/>
            <w:shd w:val="clear" w:color="auto" w:fill="FFFFFF"/>
          </w:tcPr>
          <w:p w:rsidR="00297612" w:rsidRPr="00297612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E133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сессия выездной Школы молодых ученых </w:t>
            </w:r>
          </w:p>
          <w:p w:rsidR="00297612" w:rsidRPr="00E133E0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 </w:t>
            </w:r>
            <w:r w:rsidRPr="00E133E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«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исследования</w:t>
            </w:r>
            <w:r w:rsidRPr="00E133E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»</w:t>
            </w:r>
          </w:p>
          <w:p w:rsidR="00297612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 «Робототехника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97612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«Естественные науки: химия, 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экология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97612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4 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97612" w:rsidRPr="00352646" w:rsidRDefault="00297612" w:rsidP="00315EE6">
            <w:pPr>
              <w:spacing w:after="0" w:line="240" w:lineRule="auto"/>
              <w:jc w:val="both"/>
              <w:textAlignment w:val="center"/>
              <w:rPr>
                <w:rFonts w:ascii="inherit" w:eastAsia="Times New Roman" w:hAnsi="inherit" w:cs="Times New Roman"/>
                <w:color w:val="585F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«Внеурочные занятия»</w:t>
            </w:r>
          </w:p>
        </w:tc>
        <w:tc>
          <w:tcPr>
            <w:tcW w:w="1402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AC5CED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shd w:val="clear" w:color="auto" w:fill="FFFFFF"/>
          </w:tcPr>
          <w:p w:rsidR="00297612" w:rsidRPr="00AC5CED" w:rsidRDefault="00297612" w:rsidP="002976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CE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</w:t>
            </w:r>
            <w:r w:rsidRPr="00AC5CED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2020</w:t>
            </w:r>
          </w:p>
        </w:tc>
        <w:tc>
          <w:tcPr>
            <w:tcW w:w="1134" w:type="dxa"/>
            <w:shd w:val="clear" w:color="auto" w:fill="FFFFFF"/>
          </w:tcPr>
          <w:p w:rsidR="00297612" w:rsidRPr="00AC5CED" w:rsidRDefault="00297612" w:rsidP="00A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612" w:rsidRPr="00352646" w:rsidTr="00297612">
        <w:tc>
          <w:tcPr>
            <w:tcW w:w="621" w:type="dxa"/>
            <w:shd w:val="clear" w:color="auto" w:fill="FFFFFF"/>
          </w:tcPr>
          <w:p w:rsidR="00297612" w:rsidRPr="00297612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804908" w:rsidRDefault="00297612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подготовке исследовательских и проектных работ, выполненных в рамках изучения модулей 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«Естественные науки: химия, 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экология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2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AC5CED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5" w:type="dxa"/>
            <w:shd w:val="clear" w:color="auto" w:fill="FFFFFF"/>
          </w:tcPr>
          <w:p w:rsidR="00297612" w:rsidRPr="00AC5CED" w:rsidRDefault="00297612" w:rsidP="002976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CE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</w:t>
            </w:r>
            <w:r w:rsidRPr="00AC5CED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2021</w:t>
            </w:r>
          </w:p>
        </w:tc>
        <w:tc>
          <w:tcPr>
            <w:tcW w:w="1134" w:type="dxa"/>
            <w:shd w:val="clear" w:color="auto" w:fill="FFFFFF"/>
          </w:tcPr>
          <w:p w:rsidR="00297612" w:rsidRPr="00AC5CED" w:rsidRDefault="00297612" w:rsidP="00A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612" w:rsidRPr="00352646" w:rsidTr="00297612">
        <w:tc>
          <w:tcPr>
            <w:tcW w:w="621" w:type="dxa"/>
            <w:shd w:val="clear" w:color="auto" w:fill="FFFFFF"/>
          </w:tcPr>
          <w:p w:rsidR="00297612" w:rsidRPr="00297612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352646" w:rsidRDefault="00297612" w:rsidP="00B23E31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i/>
                <w:color w:val="585F60"/>
                <w:sz w:val="20"/>
                <w:szCs w:val="20"/>
              </w:rPr>
            </w:pPr>
            <w:r w:rsidRPr="00344D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Конференция проектных и исследовательских работ учащихся и студентов «Первые шаги в науку»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B1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итогов исследовательских и проектных работ по модуля</w:t>
            </w:r>
            <w:proofErr w:type="gramStart"/>
            <w:r w:rsidRPr="00BB16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«Естественные науки: химия, 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экология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2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AC5CED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shd w:val="clear" w:color="auto" w:fill="FFFFFF"/>
          </w:tcPr>
          <w:p w:rsidR="00297612" w:rsidRPr="00AC5CED" w:rsidRDefault="00297612" w:rsidP="002976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CE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</w:t>
            </w:r>
            <w:r w:rsidRPr="00AC5CED">
              <w:rPr>
                <w:rFonts w:ascii="Times New Roman" w:eastAsia="Times New Roman" w:hAnsi="Times New Roman" w:cs="Times New Roman"/>
                <w:sz w:val="24"/>
                <w:szCs w:val="24"/>
              </w:rPr>
              <w:t>арт 2021</w:t>
            </w:r>
          </w:p>
        </w:tc>
        <w:tc>
          <w:tcPr>
            <w:tcW w:w="1134" w:type="dxa"/>
            <w:shd w:val="clear" w:color="auto" w:fill="FFFFFF"/>
          </w:tcPr>
          <w:p w:rsidR="00297612" w:rsidRPr="00AC5CED" w:rsidRDefault="00297612" w:rsidP="00A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612" w:rsidRPr="00352646" w:rsidTr="00297612">
        <w:trPr>
          <w:trHeight w:val="462"/>
        </w:trPr>
        <w:tc>
          <w:tcPr>
            <w:tcW w:w="621" w:type="dxa"/>
            <w:shd w:val="clear" w:color="auto" w:fill="FFFFFF"/>
          </w:tcPr>
          <w:p w:rsidR="00297612" w:rsidRPr="00297612" w:rsidRDefault="00297612" w:rsidP="0029761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804908" w:rsidRDefault="00297612" w:rsidP="00315EE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итогам представления итогов </w:t>
            </w:r>
            <w:r w:rsidRPr="00BB16E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 и проектных работ по модулям</w:t>
            </w:r>
            <w:r w:rsidR="00FC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«Естественные науки: химия, 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экология</w:t>
            </w:r>
            <w:r w:rsidRPr="00E133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C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0A27" w:rsidRPr="00FC0A2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«Когнитивные исследования»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конференции </w:t>
            </w:r>
            <w:r w:rsidRPr="00BB16E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«Первые шаги в науку».</w:t>
            </w:r>
          </w:p>
        </w:tc>
        <w:tc>
          <w:tcPr>
            <w:tcW w:w="1402" w:type="dxa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97612" w:rsidRPr="00AC5CED" w:rsidRDefault="00297612" w:rsidP="0029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FFFFFF"/>
          </w:tcPr>
          <w:p w:rsidR="00297612" w:rsidRPr="00AC5CED" w:rsidRDefault="00297612" w:rsidP="002976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CE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А</w:t>
            </w:r>
            <w:r w:rsidRPr="00AC5C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2021</w:t>
            </w:r>
          </w:p>
        </w:tc>
        <w:tc>
          <w:tcPr>
            <w:tcW w:w="1134" w:type="dxa"/>
            <w:shd w:val="clear" w:color="auto" w:fill="FFFFFF"/>
          </w:tcPr>
          <w:p w:rsidR="00297612" w:rsidRPr="00AC5CED" w:rsidRDefault="00297612" w:rsidP="00A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A9B" w:rsidRDefault="00677A9B" w:rsidP="004C053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2646" w:rsidRDefault="00352646" w:rsidP="004C05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646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981A82" w:rsidRDefault="00981A82" w:rsidP="004C05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A82" w:rsidRDefault="00981A82" w:rsidP="00315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646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</w:p>
    <w:p w:rsidR="009E65EE" w:rsidRDefault="009E65EE" w:rsidP="00315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2C7D" w:rsidRPr="00315EE6" w:rsidRDefault="004C0537" w:rsidP="00315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5E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</w:t>
      </w:r>
      <w:r w:rsidR="00752C7D" w:rsidRPr="00315EE6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315EE6">
        <w:rPr>
          <w:rFonts w:ascii="Times New Roman" w:eastAsia="Times New Roman" w:hAnsi="Times New Roman" w:cs="Times New Roman" w:hint="eastAsia"/>
          <w:b/>
          <w:i/>
          <w:sz w:val="24"/>
          <w:szCs w:val="24"/>
        </w:rPr>
        <w:t>«</w:t>
      </w:r>
      <w:r w:rsidR="00B30AFF" w:rsidRPr="00315EE6">
        <w:rPr>
          <w:rFonts w:ascii="Times New Roman" w:eastAsia="Times New Roman" w:hAnsi="Times New Roman" w:cs="Times New Roman"/>
          <w:b/>
          <w:i/>
          <w:sz w:val="24"/>
          <w:szCs w:val="24"/>
        </w:rPr>
        <w:t>Робототехника</w:t>
      </w:r>
      <w:r w:rsidRPr="00315EE6">
        <w:rPr>
          <w:rFonts w:ascii="Times New Roman" w:eastAsia="Times New Roman" w:hAnsi="Times New Roman" w:cs="Times New Roman" w:hint="eastAsia"/>
          <w:b/>
          <w:i/>
          <w:sz w:val="24"/>
          <w:szCs w:val="24"/>
        </w:rPr>
        <w:t>»</w:t>
      </w:r>
    </w:p>
    <w:p w:rsidR="00752C7D" w:rsidRPr="00752C7D" w:rsidRDefault="00752C7D" w:rsidP="00315EE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7D">
        <w:rPr>
          <w:rFonts w:ascii="Times New Roman" w:hAnsi="Times New Roman" w:cs="Times New Roman"/>
          <w:sz w:val="24"/>
          <w:szCs w:val="24"/>
        </w:rPr>
        <w:t xml:space="preserve">Базовый робототехнический набор </w:t>
      </w:r>
    </w:p>
    <w:p w:rsidR="00752C7D" w:rsidRPr="00752C7D" w:rsidRDefault="00752C7D" w:rsidP="00315EE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7D">
        <w:rPr>
          <w:rFonts w:ascii="Times New Roman" w:hAnsi="Times New Roman" w:cs="Times New Roman"/>
          <w:sz w:val="24"/>
          <w:szCs w:val="24"/>
        </w:rPr>
        <w:t>Ресурсный набор к базовому робототехническому набору для подготовки к соревнованиям</w:t>
      </w:r>
    </w:p>
    <w:p w:rsidR="00752C7D" w:rsidRPr="00752C7D" w:rsidRDefault="00752C7D" w:rsidP="00315EE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7D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полей с соревновательными элементами </w:t>
      </w:r>
    </w:p>
    <w:p w:rsidR="00752C7D" w:rsidRPr="00752C7D" w:rsidRDefault="00752C7D" w:rsidP="00315EE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7D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</w:p>
    <w:p w:rsidR="004C0537" w:rsidRPr="00752C7D" w:rsidRDefault="00752C7D" w:rsidP="00315EE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7D">
        <w:rPr>
          <w:rFonts w:ascii="Times New Roman" w:hAnsi="Times New Roman" w:cs="Times New Roman"/>
          <w:sz w:val="24"/>
          <w:szCs w:val="24"/>
        </w:rPr>
        <w:t>Комплект учебно-методических материалов</w:t>
      </w:r>
    </w:p>
    <w:p w:rsidR="00315EE6" w:rsidRPr="00315EE6" w:rsidRDefault="00315EE6" w:rsidP="00315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5EE6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3</w:t>
      </w:r>
      <w:r w:rsidRPr="00315EE6">
        <w:rPr>
          <w:rFonts w:ascii="Times New Roman" w:eastAsia="Times New Roman" w:hAnsi="Times New Roman" w:cs="Times New Roman" w:hint="eastAsia"/>
          <w:b/>
          <w:i/>
          <w:sz w:val="24"/>
          <w:szCs w:val="24"/>
        </w:rPr>
        <w:t>«</w:t>
      </w:r>
      <w:r w:rsidRPr="00315EE6">
        <w:rPr>
          <w:rFonts w:ascii="Times New Roman" w:eastAsia="Times New Roman" w:hAnsi="Times New Roman" w:cs="Times New Roman"/>
          <w:b/>
          <w:i/>
          <w:sz w:val="24"/>
          <w:szCs w:val="24"/>
        </w:rPr>
        <w:t>Естественные науки: химия, биология, экология</w:t>
      </w:r>
      <w:r w:rsidRPr="00315EE6">
        <w:rPr>
          <w:rFonts w:ascii="Times New Roman" w:eastAsia="Times New Roman" w:hAnsi="Times New Roman" w:cs="Times New Roman" w:hint="eastAsia"/>
          <w:b/>
          <w:i/>
          <w:sz w:val="24"/>
          <w:szCs w:val="24"/>
        </w:rPr>
        <w:t>»</w:t>
      </w:r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17BB0">
        <w:rPr>
          <w:rFonts w:ascii="Times New Roman" w:hAnsi="Times New Roman" w:cs="Times New Roman"/>
          <w:sz w:val="24"/>
          <w:szCs w:val="24"/>
        </w:rPr>
        <w:t>Микролаборатори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химического эксперимента </w:t>
      </w:r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17BB0">
        <w:rPr>
          <w:rFonts w:ascii="Times New Roman" w:hAnsi="Times New Roman" w:cs="Times New Roman"/>
          <w:sz w:val="24"/>
          <w:szCs w:val="24"/>
        </w:rPr>
        <w:t>Мини-экспресс-лаборатории</w:t>
      </w:r>
      <w:proofErr w:type="spellEnd"/>
      <w:r w:rsidRPr="00B17B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B17BB0">
        <w:rPr>
          <w:rFonts w:ascii="Times New Roman" w:hAnsi="Times New Roman" w:cs="Times New Roman"/>
          <w:sz w:val="24"/>
          <w:szCs w:val="24"/>
        </w:rPr>
        <w:t>Пчелка-У</w:t>
      </w:r>
      <w:proofErr w:type="spellEnd"/>
      <w:proofErr w:type="gramEnd"/>
      <w:r w:rsidRPr="00B17BB0">
        <w:rPr>
          <w:rFonts w:ascii="Times New Roman" w:hAnsi="Times New Roman" w:cs="Times New Roman"/>
          <w:sz w:val="24"/>
          <w:szCs w:val="24"/>
        </w:rPr>
        <w:t>/почва»</w:t>
      </w:r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17BB0">
        <w:rPr>
          <w:rFonts w:ascii="Times New Roman" w:hAnsi="Times New Roman" w:cs="Times New Roman"/>
          <w:sz w:val="24"/>
          <w:szCs w:val="24"/>
        </w:rPr>
        <w:t>Мини-экспресс-лаборатории</w:t>
      </w:r>
      <w:proofErr w:type="spellEnd"/>
      <w:r w:rsidRPr="00B17B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7BB0">
        <w:rPr>
          <w:rFonts w:ascii="Times New Roman" w:hAnsi="Times New Roman" w:cs="Times New Roman"/>
          <w:sz w:val="24"/>
          <w:szCs w:val="24"/>
        </w:rPr>
        <w:t>Пчелка-У</w:t>
      </w:r>
      <w:proofErr w:type="spellEnd"/>
      <w:r w:rsidRPr="00B17BB0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17BB0">
        <w:rPr>
          <w:rFonts w:ascii="Times New Roman" w:hAnsi="Times New Roman" w:cs="Times New Roman"/>
          <w:sz w:val="24"/>
          <w:szCs w:val="24"/>
        </w:rPr>
        <w:t>хим</w:t>
      </w:r>
      <w:proofErr w:type="spellEnd"/>
      <w:proofErr w:type="gramEnd"/>
      <w:r w:rsidRPr="00B17BB0">
        <w:rPr>
          <w:rFonts w:ascii="Times New Roman" w:hAnsi="Times New Roman" w:cs="Times New Roman"/>
          <w:sz w:val="24"/>
          <w:szCs w:val="24"/>
        </w:rPr>
        <w:t>»</w:t>
      </w:r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17BB0">
        <w:rPr>
          <w:rFonts w:ascii="Times New Roman" w:hAnsi="Times New Roman" w:cs="Times New Roman"/>
          <w:sz w:val="24"/>
          <w:szCs w:val="24"/>
        </w:rPr>
        <w:t>Мини-экспресс-лаборатории</w:t>
      </w:r>
      <w:proofErr w:type="spellEnd"/>
      <w:r w:rsidRPr="00B17B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B17BB0">
        <w:rPr>
          <w:rFonts w:ascii="Times New Roman" w:hAnsi="Times New Roman" w:cs="Times New Roman"/>
          <w:sz w:val="24"/>
          <w:szCs w:val="24"/>
        </w:rPr>
        <w:t>Пчелка-У</w:t>
      </w:r>
      <w:proofErr w:type="spellEnd"/>
      <w:proofErr w:type="gramEnd"/>
      <w:r w:rsidRPr="00B17B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2C7D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B17BB0">
        <w:rPr>
          <w:rFonts w:ascii="Times New Roman" w:hAnsi="Times New Roman" w:cs="Times New Roman"/>
          <w:sz w:val="24"/>
          <w:szCs w:val="24"/>
        </w:rPr>
        <w:t>»</w:t>
      </w:r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17BB0">
        <w:rPr>
          <w:rFonts w:ascii="Times New Roman" w:hAnsi="Times New Roman" w:cs="Times New Roman"/>
          <w:sz w:val="24"/>
          <w:szCs w:val="24"/>
        </w:rPr>
        <w:t>Мини-экспресс-лаборатории</w:t>
      </w:r>
      <w:proofErr w:type="spellEnd"/>
      <w:r w:rsidRPr="00B17B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B17BB0">
        <w:rPr>
          <w:rFonts w:ascii="Times New Roman" w:hAnsi="Times New Roman" w:cs="Times New Roman"/>
          <w:sz w:val="24"/>
          <w:szCs w:val="24"/>
        </w:rPr>
        <w:t>Пчелка-У</w:t>
      </w:r>
      <w:proofErr w:type="spellEnd"/>
      <w:proofErr w:type="gramEnd"/>
      <w:r w:rsidRPr="00B17BB0">
        <w:rPr>
          <w:rFonts w:ascii="Times New Roman" w:hAnsi="Times New Roman" w:cs="Times New Roman"/>
          <w:sz w:val="24"/>
          <w:szCs w:val="24"/>
        </w:rPr>
        <w:t>/м»</w:t>
      </w:r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752C7D">
        <w:rPr>
          <w:rFonts w:ascii="Times New Roman" w:hAnsi="Times New Roman" w:cs="Times New Roman"/>
          <w:sz w:val="24"/>
          <w:szCs w:val="24"/>
        </w:rPr>
        <w:t>Петритесты</w:t>
      </w:r>
      <w:proofErr w:type="spellEnd"/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7BB0">
        <w:rPr>
          <w:rFonts w:ascii="Times New Roman" w:hAnsi="Times New Roman" w:cs="Times New Roman"/>
          <w:sz w:val="24"/>
          <w:szCs w:val="24"/>
        </w:rPr>
        <w:t xml:space="preserve">Набор для </w:t>
      </w:r>
      <w:proofErr w:type="spellStart"/>
      <w:r w:rsidRPr="00B17BB0">
        <w:rPr>
          <w:rFonts w:ascii="Times New Roman" w:hAnsi="Times New Roman" w:cs="Times New Roman"/>
          <w:sz w:val="24"/>
          <w:szCs w:val="24"/>
        </w:rPr>
        <w:t>микроскопирования</w:t>
      </w:r>
      <w:proofErr w:type="spellEnd"/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7BB0">
        <w:rPr>
          <w:rFonts w:ascii="Times New Roman" w:hAnsi="Times New Roman" w:cs="Times New Roman"/>
          <w:sz w:val="24"/>
          <w:szCs w:val="24"/>
        </w:rPr>
        <w:t>Термостат электрический с охлаждением ТСО-1/80 СПУ</w:t>
      </w:r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7BB0">
        <w:rPr>
          <w:rFonts w:ascii="Times New Roman" w:hAnsi="Times New Roman" w:cs="Times New Roman"/>
          <w:sz w:val="24"/>
          <w:szCs w:val="24"/>
        </w:rPr>
        <w:t xml:space="preserve">Ранцевая лаборатория исследования водоемов НКВ-Р с набором-укладкой для </w:t>
      </w:r>
      <w:proofErr w:type="spellStart"/>
      <w:r w:rsidRPr="00B17BB0">
        <w:rPr>
          <w:rFonts w:ascii="Times New Roman" w:hAnsi="Times New Roman" w:cs="Times New Roman"/>
          <w:sz w:val="24"/>
          <w:szCs w:val="24"/>
        </w:rPr>
        <w:t>фотоколориметрирования</w:t>
      </w:r>
      <w:proofErr w:type="spellEnd"/>
      <w:r w:rsidRPr="00B17BB0">
        <w:rPr>
          <w:rFonts w:ascii="Times New Roman" w:hAnsi="Times New Roman" w:cs="Times New Roman"/>
          <w:sz w:val="24"/>
          <w:szCs w:val="24"/>
        </w:rPr>
        <w:t xml:space="preserve"> "Экотест-2020-К"</w:t>
      </w:r>
    </w:p>
    <w:p w:rsidR="00315EE6" w:rsidRPr="00752C7D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7BB0">
        <w:rPr>
          <w:rFonts w:ascii="Times New Roman" w:hAnsi="Times New Roman" w:cs="Times New Roman"/>
          <w:sz w:val="24"/>
          <w:szCs w:val="24"/>
        </w:rPr>
        <w:t>Санитарно-пищевая мини-экспресс-лаборатория</w:t>
      </w:r>
    </w:p>
    <w:p w:rsidR="00315EE6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7BB0">
        <w:rPr>
          <w:rFonts w:ascii="Times New Roman" w:hAnsi="Times New Roman" w:cs="Times New Roman"/>
          <w:sz w:val="24"/>
          <w:szCs w:val="24"/>
        </w:rPr>
        <w:t>Экспресс-лаборатория исследования мёда</w:t>
      </w:r>
    </w:p>
    <w:p w:rsidR="00315EE6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Ростомер</w:t>
      </w:r>
    </w:p>
    <w:p w:rsidR="00315EE6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Пикфлуометр</w:t>
      </w:r>
      <w:proofErr w:type="spellEnd"/>
    </w:p>
    <w:p w:rsidR="00E2259A" w:rsidRDefault="00E2259A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Динамометр</w:t>
      </w:r>
    </w:p>
    <w:p w:rsidR="004F2E1C" w:rsidRDefault="004F2E1C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Секундомер</w:t>
      </w:r>
    </w:p>
    <w:p w:rsidR="00E2259A" w:rsidRDefault="00E2259A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Тонометр</w:t>
      </w:r>
    </w:p>
    <w:p w:rsidR="004F2E1C" w:rsidRDefault="004F2E1C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Пульсоксиметр</w:t>
      </w:r>
      <w:proofErr w:type="spellEnd"/>
    </w:p>
    <w:p w:rsidR="004F2E1C" w:rsidRDefault="004F2E1C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Плантограф</w:t>
      </w:r>
      <w:proofErr w:type="spellEnd"/>
    </w:p>
    <w:p w:rsidR="00315EE6" w:rsidRDefault="00315EE6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</w:t>
      </w:r>
    </w:p>
    <w:p w:rsidR="00E2259A" w:rsidRPr="004F2E1C" w:rsidRDefault="00E2259A" w:rsidP="00315EE6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СОЭКС</w:t>
      </w:r>
      <w:r>
        <w:t>9900</w:t>
      </w:r>
    </w:p>
    <w:p w:rsidR="004F2E1C" w:rsidRPr="00752C7D" w:rsidRDefault="004F2E1C" w:rsidP="004F2E1C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30AFF" w:rsidRPr="00315EE6" w:rsidRDefault="00B30AFF" w:rsidP="00315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5E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</w:t>
      </w:r>
      <w:r w:rsidR="00315EE6" w:rsidRPr="00315EE6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315EE6">
        <w:rPr>
          <w:rFonts w:ascii="Times New Roman" w:eastAsia="Times New Roman" w:hAnsi="Times New Roman" w:cs="Times New Roman" w:hint="eastAsia"/>
          <w:b/>
          <w:i/>
          <w:sz w:val="24"/>
          <w:szCs w:val="24"/>
        </w:rPr>
        <w:t>«</w:t>
      </w:r>
      <w:proofErr w:type="spellStart"/>
      <w:r w:rsidRPr="00315EE6">
        <w:rPr>
          <w:rFonts w:ascii="Times New Roman" w:eastAsia="Times New Roman" w:hAnsi="Times New Roman" w:cs="Times New Roman"/>
          <w:b/>
          <w:i/>
          <w:sz w:val="24"/>
          <w:szCs w:val="24"/>
        </w:rPr>
        <w:t>Нанотехнологии</w:t>
      </w:r>
      <w:proofErr w:type="spellEnd"/>
      <w:r w:rsidRPr="00315EE6">
        <w:rPr>
          <w:rFonts w:ascii="Times New Roman" w:eastAsia="Times New Roman" w:hAnsi="Times New Roman" w:cs="Times New Roman" w:hint="eastAsia"/>
          <w:b/>
          <w:i/>
          <w:sz w:val="24"/>
          <w:szCs w:val="24"/>
        </w:rPr>
        <w:t>»</w:t>
      </w:r>
    </w:p>
    <w:p w:rsidR="00BB16E0" w:rsidRPr="00BB16E0" w:rsidRDefault="00BB16E0" w:rsidP="0031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16E0">
        <w:rPr>
          <w:rFonts w:ascii="Times New Roman" w:eastAsia="Times New Roman" w:hAnsi="Times New Roman" w:cs="Times New Roman"/>
          <w:sz w:val="24"/>
          <w:szCs w:val="24"/>
        </w:rPr>
        <w:t>Нанотехнологический</w:t>
      </w:r>
      <w:proofErr w:type="spellEnd"/>
      <w:r w:rsidRPr="00BB16E0">
        <w:rPr>
          <w:rFonts w:ascii="Times New Roman" w:eastAsia="Times New Roman" w:hAnsi="Times New Roman" w:cs="Times New Roman"/>
          <w:sz w:val="24"/>
          <w:szCs w:val="24"/>
        </w:rPr>
        <w:t xml:space="preserve"> комплекс:</w:t>
      </w:r>
    </w:p>
    <w:p w:rsidR="00BB16E0" w:rsidRPr="008F3F48" w:rsidRDefault="00BB16E0" w:rsidP="00315EE6">
      <w:pPr>
        <w:pStyle w:val="a5"/>
        <w:numPr>
          <w:ilvl w:val="0"/>
          <w:numId w:val="2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F48">
        <w:rPr>
          <w:rFonts w:ascii="Times New Roman" w:hAnsi="Times New Roman" w:cs="Times New Roman"/>
          <w:sz w:val="24"/>
          <w:szCs w:val="24"/>
        </w:rPr>
        <w:t>Вакуумная камера «ВАК-Т» с напуском газа и четырьмя независимыми методиками напыления,</w:t>
      </w:r>
    </w:p>
    <w:p w:rsidR="00BB16E0" w:rsidRPr="00BB16E0" w:rsidRDefault="00BB16E0" w:rsidP="00315EE6">
      <w:pPr>
        <w:pStyle w:val="a5"/>
        <w:numPr>
          <w:ilvl w:val="0"/>
          <w:numId w:val="2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B16E0">
        <w:rPr>
          <w:rFonts w:ascii="Times New Roman" w:hAnsi="Times New Roman" w:cs="Times New Roman"/>
          <w:sz w:val="24"/>
          <w:szCs w:val="24"/>
        </w:rPr>
        <w:t xml:space="preserve">икроскопы сканирующие зондовые «СММ-2000» вакуумного исполнения, «СММ-2000-физтематика», СММ-2000-биотематика», </w:t>
      </w:r>
    </w:p>
    <w:p w:rsidR="00BB16E0" w:rsidRPr="00BB16E0" w:rsidRDefault="00BB16E0" w:rsidP="00315EE6">
      <w:pPr>
        <w:pStyle w:val="a5"/>
        <w:numPr>
          <w:ilvl w:val="0"/>
          <w:numId w:val="2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B16E0">
        <w:rPr>
          <w:rFonts w:ascii="Times New Roman" w:hAnsi="Times New Roman" w:cs="Times New Roman"/>
          <w:sz w:val="24"/>
          <w:szCs w:val="24"/>
        </w:rPr>
        <w:t>рофилометр «Модели 130» учебной модификации.</w:t>
      </w:r>
    </w:p>
    <w:p w:rsidR="00B17BB0" w:rsidRDefault="00B17BB0" w:rsidP="004C0537">
      <w:pPr>
        <w:pStyle w:val="a5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981A82" w:rsidRPr="00981A82" w:rsidRDefault="00981A82" w:rsidP="004C053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646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Информационное обеспечение</w:t>
      </w:r>
    </w:p>
    <w:p w:rsidR="00E15E3A" w:rsidRPr="00E15E3A" w:rsidRDefault="00E15E3A" w:rsidP="00E15E3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5E3A">
        <w:rPr>
          <w:rFonts w:ascii="Times New Roman" w:eastAsia="Times New Roman" w:hAnsi="Times New Roman" w:cs="Times New Roman"/>
          <w:sz w:val="24"/>
          <w:szCs w:val="24"/>
        </w:rPr>
        <w:t>Лекториум</w:t>
      </w:r>
      <w:proofErr w:type="spellEnd"/>
      <w:r w:rsidRPr="00E15E3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012DA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бразовательного центра </w:t>
      </w:r>
      <w:r w:rsidRPr="00E15E3A">
        <w:rPr>
          <w:rFonts w:ascii="Times New Roman" w:eastAsia="Times New Roman" w:hAnsi="Times New Roman" w:cs="Times New Roman"/>
          <w:sz w:val="24"/>
          <w:szCs w:val="24"/>
        </w:rPr>
        <w:t xml:space="preserve"> «Сириус» разделы «Наука», «Большие вызовы» </w:t>
      </w:r>
      <w:hyperlink r:id="rId9" w:history="1">
        <w:r w:rsidRPr="00E15E3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https://sochisirius.ru/video_lectures</w:t>
        </w:r>
      </w:hyperlink>
    </w:p>
    <w:p w:rsidR="004D286D" w:rsidRDefault="004D286D" w:rsidP="00E15E3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5E3A">
        <w:rPr>
          <w:rFonts w:ascii="Times New Roman" w:eastAsia="Times New Roman" w:hAnsi="Times New Roman" w:cs="Times New Roman"/>
          <w:sz w:val="24"/>
          <w:szCs w:val="24"/>
        </w:rPr>
        <w:t xml:space="preserve">Электронное учебно-методическое пособие по курсу внеурочной деятельности «Школа молодых ученых» для обучающихся 8-11-х классов В.Л.Стригин, </w:t>
      </w:r>
      <w:proofErr w:type="spellStart"/>
      <w:r w:rsidRPr="00E15E3A">
        <w:rPr>
          <w:rFonts w:ascii="Times New Roman" w:eastAsia="Times New Roman" w:hAnsi="Times New Roman" w:cs="Times New Roman"/>
          <w:sz w:val="24"/>
          <w:szCs w:val="24"/>
        </w:rPr>
        <w:t>Т.В.Скоркина</w:t>
      </w:r>
      <w:proofErr w:type="spellEnd"/>
      <w:r w:rsidRPr="00E15E3A">
        <w:rPr>
          <w:rFonts w:ascii="Times New Roman" w:eastAsia="Times New Roman" w:hAnsi="Times New Roman" w:cs="Times New Roman"/>
          <w:sz w:val="24"/>
          <w:szCs w:val="24"/>
        </w:rPr>
        <w:t xml:space="preserve">, Е.И.Чураев. </w:t>
      </w:r>
      <w:proofErr w:type="gramStart"/>
      <w:r w:rsidRPr="00E15E3A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E15E3A">
        <w:rPr>
          <w:rFonts w:ascii="Times New Roman" w:eastAsia="Times New Roman" w:hAnsi="Times New Roman" w:cs="Times New Roman"/>
          <w:sz w:val="24"/>
          <w:szCs w:val="24"/>
        </w:rPr>
        <w:t>осква, ФГУП «</w:t>
      </w:r>
      <w:proofErr w:type="spellStart"/>
      <w:r w:rsidRPr="00E15E3A">
        <w:rPr>
          <w:rFonts w:ascii="Times New Roman" w:eastAsia="Times New Roman" w:hAnsi="Times New Roman" w:cs="Times New Roman"/>
          <w:sz w:val="24"/>
          <w:szCs w:val="24"/>
        </w:rPr>
        <w:t>Информрегистр</w:t>
      </w:r>
      <w:proofErr w:type="spellEnd"/>
      <w:r w:rsidRPr="00E15E3A">
        <w:rPr>
          <w:rFonts w:ascii="Times New Roman" w:eastAsia="Times New Roman" w:hAnsi="Times New Roman" w:cs="Times New Roman"/>
          <w:sz w:val="24"/>
          <w:szCs w:val="24"/>
        </w:rPr>
        <w:t>», 2016</w:t>
      </w:r>
      <w:hyperlink r:id="rId10" w:history="1">
        <w:r w:rsidR="00E012DA" w:rsidRPr="0010595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http://93.157.40.40:81/images/stories/shmu/umk_web/html5.html</w:t>
        </w:r>
      </w:hyperlink>
    </w:p>
    <w:p w:rsidR="00024910" w:rsidRDefault="00024910" w:rsidP="00E15E3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лицея,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веб-старница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«Школа молодых ученых» </w:t>
      </w:r>
      <w:hyperlink r:id="rId11" w:history="1">
        <w:r w:rsidRPr="0010595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http://www.biysk-liceum.ru/odarennie-deti/shmu/</w:t>
        </w:r>
      </w:hyperlink>
    </w:p>
    <w:p w:rsidR="00FC0A27" w:rsidRPr="00B349C7" w:rsidRDefault="00FC0A27" w:rsidP="004C053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49C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Модуль «</w:t>
      </w:r>
      <w:r w:rsidRPr="00B349C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Когнитивные исследования</w:t>
      </w:r>
      <w:r w:rsidRPr="00B349C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»</w:t>
      </w:r>
    </w:p>
    <w:p w:rsidR="00FC0A27" w:rsidRDefault="00FC0A27" w:rsidP="004C053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нужно что-то дополнить</w:t>
      </w:r>
    </w:p>
    <w:p w:rsidR="00FC0A27" w:rsidRDefault="00FC0A27" w:rsidP="004C053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81A82" w:rsidRPr="00981A82" w:rsidRDefault="00981A82" w:rsidP="004C053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646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2F6032" w:rsidRPr="002F6032" w:rsidRDefault="002F6032" w:rsidP="004C05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Доктор биологических наук, профессор -1</w:t>
      </w:r>
    </w:p>
    <w:p w:rsidR="00972AC4" w:rsidRDefault="00EF6E31" w:rsidP="004C05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Кандидат</w:t>
      </w:r>
      <w:r w:rsidR="00972AC4">
        <w:rPr>
          <w:rFonts w:ascii="Times New Roman" w:eastAsia="Times New Roman" w:hAnsi="Times New Roman" w:cs="Times New Roman"/>
          <w:sz w:val="24"/>
          <w:szCs w:val="24"/>
        </w:rPr>
        <w:t xml:space="preserve"> химических наук</w:t>
      </w:r>
      <w:r>
        <w:rPr>
          <w:rFonts w:ascii="Times New Roman" w:eastAsia="Times New Roman" w:hAnsi="Times New Roman" w:cs="Times New Roman"/>
          <w:sz w:val="24"/>
          <w:szCs w:val="24"/>
        </w:rPr>
        <w:t>, доцент</w:t>
      </w:r>
      <w:r w:rsidR="00972AC4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</w:p>
    <w:p w:rsidR="00FC0A27" w:rsidRDefault="00FC0A27" w:rsidP="004C05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0A27">
        <w:rPr>
          <w:rFonts w:ascii="Times New Roman" w:eastAsia="Times New Roman" w:hAnsi="Times New Roman" w:cs="Times New Roman"/>
          <w:sz w:val="24"/>
          <w:szCs w:val="24"/>
          <w:highlight w:val="green"/>
        </w:rPr>
        <w:t>Кандидат филологических наук - 1</w:t>
      </w:r>
    </w:p>
    <w:p w:rsidR="00EF6E31" w:rsidRDefault="00EF6E31" w:rsidP="00EF6E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F6032">
        <w:rPr>
          <w:rFonts w:ascii="Times New Roman" w:eastAsia="Times New Roman" w:hAnsi="Times New Roman" w:cs="Times New Roman"/>
          <w:sz w:val="24"/>
          <w:szCs w:val="24"/>
        </w:rPr>
        <w:t>андидат физико-математических наук, доцент -1</w:t>
      </w:r>
    </w:p>
    <w:p w:rsidR="00EF6E31" w:rsidRDefault="00EF6E31" w:rsidP="00EF6E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F6032">
        <w:rPr>
          <w:rFonts w:ascii="Times New Roman" w:eastAsia="Times New Roman" w:hAnsi="Times New Roman" w:cs="Times New Roman"/>
          <w:sz w:val="24"/>
          <w:szCs w:val="24"/>
        </w:rPr>
        <w:t>андидат биологических наук</w:t>
      </w:r>
      <w:r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2F6032">
        <w:rPr>
          <w:rFonts w:ascii="Times New Roman" w:eastAsia="Times New Roman" w:hAnsi="Times New Roman" w:cs="Times New Roman"/>
          <w:sz w:val="24"/>
          <w:szCs w:val="24"/>
        </w:rPr>
        <w:t>читель биологии высшей квалификационной категории-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F6E31" w:rsidRPr="002F6032" w:rsidRDefault="00EF6E31" w:rsidP="00EF6E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 педагогических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2F6032">
        <w:rPr>
          <w:rFonts w:ascii="Times New Roman" w:eastAsia="Times New Roman" w:hAnsi="Times New Roman" w:cs="Times New Roman"/>
          <w:sz w:val="24"/>
          <w:szCs w:val="24"/>
        </w:rPr>
        <w:t>читель</w:t>
      </w:r>
      <w:proofErr w:type="spellEnd"/>
      <w:r w:rsidRPr="002F6032">
        <w:rPr>
          <w:rFonts w:ascii="Times New Roman" w:eastAsia="Times New Roman" w:hAnsi="Times New Roman" w:cs="Times New Roman"/>
          <w:sz w:val="24"/>
          <w:szCs w:val="24"/>
        </w:rPr>
        <w:t xml:space="preserve"> биологии высшей квалификационной категории-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F6E31" w:rsidRPr="002F6032" w:rsidRDefault="00EF6E31" w:rsidP="00EF6E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научный сотрудник СО РАН -2</w:t>
      </w:r>
    </w:p>
    <w:p w:rsidR="00EF6E31" w:rsidRDefault="00EF6E31" w:rsidP="00EF6E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6032">
        <w:rPr>
          <w:rFonts w:ascii="Times New Roman" w:eastAsia="Times New Roman" w:hAnsi="Times New Roman" w:cs="Times New Roman"/>
          <w:sz w:val="24"/>
          <w:szCs w:val="24"/>
        </w:rPr>
        <w:t>Учитель биологии высшей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>, магистр биологии – 1</w:t>
      </w:r>
    </w:p>
    <w:p w:rsidR="002F6032" w:rsidRDefault="002F6032" w:rsidP="004C05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6032">
        <w:rPr>
          <w:rFonts w:ascii="Times New Roman" w:eastAsia="Times New Roman" w:hAnsi="Times New Roman" w:cs="Times New Roman"/>
          <w:sz w:val="24"/>
          <w:szCs w:val="24"/>
        </w:rPr>
        <w:t xml:space="preserve">Учителя химии высшей </w:t>
      </w:r>
      <w:r w:rsidR="00EF6E31" w:rsidRPr="002F6032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</w:t>
      </w:r>
      <w:r w:rsidRPr="002F6032">
        <w:rPr>
          <w:rFonts w:ascii="Times New Roman" w:eastAsia="Times New Roman" w:hAnsi="Times New Roman" w:cs="Times New Roman"/>
          <w:sz w:val="24"/>
          <w:szCs w:val="24"/>
        </w:rPr>
        <w:t>категории -2</w:t>
      </w:r>
    </w:p>
    <w:p w:rsidR="002F6032" w:rsidRPr="002F6032" w:rsidRDefault="002F6032" w:rsidP="004C05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6032">
        <w:rPr>
          <w:rFonts w:ascii="Times New Roman" w:eastAsia="Times New Roman" w:hAnsi="Times New Roman" w:cs="Times New Roman"/>
          <w:sz w:val="24"/>
          <w:szCs w:val="24"/>
        </w:rPr>
        <w:t>Учитель информатики высшей квалификационной категории -1</w:t>
      </w:r>
    </w:p>
    <w:p w:rsidR="002F6032" w:rsidRDefault="002F6032" w:rsidP="004C05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физики </w:t>
      </w:r>
      <w:r w:rsidRPr="002F6032">
        <w:rPr>
          <w:rFonts w:ascii="Times New Roman" w:eastAsia="Times New Roman" w:hAnsi="Times New Roman" w:cs="Times New Roman"/>
          <w:sz w:val="24"/>
          <w:szCs w:val="24"/>
        </w:rPr>
        <w:t>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</w:p>
    <w:p w:rsidR="00981A82" w:rsidRDefault="00981A82" w:rsidP="004C0537">
      <w:pPr>
        <w:spacing w:after="0"/>
        <w:jc w:val="center"/>
        <w:textAlignment w:val="baseline"/>
        <w:rPr>
          <w:rFonts w:ascii="Arial" w:hAnsi="Arial" w:cs="Arial"/>
          <w:b/>
          <w:bCs/>
          <w:color w:val="362B36"/>
          <w:sz w:val="16"/>
          <w:szCs w:val="16"/>
          <w:shd w:val="clear" w:color="auto" w:fill="FFFFFF"/>
        </w:rPr>
      </w:pPr>
    </w:p>
    <w:p w:rsidR="00352646" w:rsidRPr="00352646" w:rsidRDefault="00352646" w:rsidP="004C053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AF1">
        <w:rPr>
          <w:rFonts w:ascii="Times New Roman" w:eastAsia="Times New Roman" w:hAnsi="Times New Roman" w:cs="Times New Roman"/>
          <w:b/>
          <w:sz w:val="24"/>
          <w:szCs w:val="24"/>
        </w:rPr>
        <w:t>Форм</w:t>
      </w:r>
      <w:r w:rsidR="00E133E0" w:rsidRPr="00B10AF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10AF1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</w:t>
      </w:r>
    </w:p>
    <w:p w:rsidR="00352646" w:rsidRDefault="00E133E0" w:rsidP="0050393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AC4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 w:rsidR="00A05651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A05651" w:rsidRPr="00BB16E0">
        <w:rPr>
          <w:rFonts w:ascii="Times New Roman" w:eastAsia="Times New Roman" w:hAnsi="Times New Roman" w:cs="Times New Roman"/>
          <w:sz w:val="24"/>
          <w:szCs w:val="24"/>
        </w:rPr>
        <w:t>редставление итогов исследовательских и проектных работ по модулям</w:t>
      </w:r>
      <w:r w:rsidR="00FC0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651" w:rsidRPr="00E133E0">
        <w:rPr>
          <w:rFonts w:ascii="Times New Roman" w:eastAsia="Times New Roman" w:hAnsi="Times New Roman" w:cs="Times New Roman"/>
          <w:sz w:val="24"/>
          <w:szCs w:val="24"/>
        </w:rPr>
        <w:t>«Робототехника</w:t>
      </w:r>
      <w:r w:rsidR="00A0565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A05651" w:rsidRPr="00E133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05651" w:rsidRPr="00E133E0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="00A0565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0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A27" w:rsidRPr="00FC0A27">
        <w:rPr>
          <w:rFonts w:ascii="Times New Roman" w:eastAsia="Times New Roman" w:hAnsi="Times New Roman" w:cs="Times New Roman"/>
          <w:sz w:val="24"/>
          <w:szCs w:val="24"/>
        </w:rPr>
        <w:t>Модуль «Когнитивные исследования»</w:t>
      </w:r>
      <w:r w:rsidR="00A056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5651" w:rsidRPr="00E133E0">
        <w:rPr>
          <w:rFonts w:ascii="Times New Roman" w:eastAsia="Times New Roman" w:hAnsi="Times New Roman" w:cs="Times New Roman"/>
          <w:sz w:val="24"/>
          <w:szCs w:val="24"/>
        </w:rPr>
        <w:t>«Естественные науки: химия, биология</w:t>
      </w:r>
      <w:r w:rsidR="00A05651">
        <w:rPr>
          <w:rFonts w:ascii="Times New Roman" w:eastAsia="Times New Roman" w:hAnsi="Times New Roman" w:cs="Times New Roman"/>
          <w:sz w:val="24"/>
          <w:szCs w:val="24"/>
        </w:rPr>
        <w:t>, экология</w:t>
      </w:r>
      <w:r w:rsidR="00A05651" w:rsidRPr="00E133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0565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FB1297" w:rsidRDefault="00FB1297" w:rsidP="00FB12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297">
        <w:rPr>
          <w:rFonts w:ascii="Times New Roman" w:eastAsia="Times New Roman" w:hAnsi="Times New Roman" w:cs="Times New Roman"/>
          <w:b/>
          <w:sz w:val="24"/>
          <w:szCs w:val="24"/>
        </w:rPr>
        <w:t>Контрольно-оценочные средства</w:t>
      </w:r>
    </w:p>
    <w:p w:rsidR="00FB1297" w:rsidRDefault="00FB1297" w:rsidP="00FB129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вопросы по темам </w:t>
      </w:r>
      <w:r w:rsidRPr="00B0670E">
        <w:rPr>
          <w:rFonts w:ascii="Times New Roman" w:hAnsi="Times New Roman"/>
          <w:sz w:val="24"/>
          <w:szCs w:val="24"/>
        </w:rPr>
        <w:t>[</w:t>
      </w:r>
      <w:r w:rsidR="00D54828">
        <w:rPr>
          <w:rFonts w:ascii="Times New Roman" w:hAnsi="Times New Roman"/>
          <w:sz w:val="24"/>
          <w:szCs w:val="24"/>
        </w:rPr>
        <w:t>3</w:t>
      </w:r>
      <w:r w:rsidRPr="00B0670E">
        <w:rPr>
          <w:rFonts w:ascii="Times New Roman" w:hAnsi="Times New Roman"/>
          <w:sz w:val="24"/>
          <w:szCs w:val="24"/>
        </w:rPr>
        <w:t>]</w:t>
      </w:r>
    </w:p>
    <w:p w:rsidR="000850FA" w:rsidRPr="000850FA" w:rsidRDefault="000850FA" w:rsidP="00FB129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Тесты </w:t>
      </w: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E133E0" w:rsidRPr="00352646" w:rsidRDefault="00E133E0" w:rsidP="004C0537">
      <w:pPr>
        <w:shd w:val="clear" w:color="auto" w:fill="FAFAFA"/>
        <w:spacing w:after="0"/>
        <w:ind w:left="720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</w:p>
    <w:p w:rsidR="005427FF" w:rsidRDefault="005427FF" w:rsidP="00BF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7FF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8210BD" w:rsidRDefault="008210BD" w:rsidP="00BF2712">
      <w:pPr>
        <w:pStyle w:val="a9"/>
        <w:spacing w:before="0" w:beforeAutospacing="0" w:after="0" w:afterAutospacing="0"/>
        <w:rPr>
          <w:b/>
          <w:i/>
        </w:rPr>
      </w:pPr>
      <w:r>
        <w:rPr>
          <w:b/>
          <w:i/>
        </w:rPr>
        <w:t>Методология исследований</w:t>
      </w:r>
    </w:p>
    <w:p w:rsidR="00042DA2" w:rsidRPr="00BF2712" w:rsidRDefault="00042DA2" w:rsidP="00503933">
      <w:pPr>
        <w:pStyle w:val="a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proofErr w:type="spellStart"/>
      <w:r w:rsidRPr="00BF2712">
        <w:rPr>
          <w:rFonts w:ascii="Times New Roman" w:hAnsi="Times New Roman"/>
          <w:sz w:val="24"/>
          <w:szCs w:val="24"/>
        </w:rPr>
        <w:t>Басаков</w:t>
      </w:r>
      <w:proofErr w:type="spellEnd"/>
      <w:r w:rsidRPr="00BF2712">
        <w:rPr>
          <w:rFonts w:ascii="Times New Roman" w:hAnsi="Times New Roman"/>
          <w:sz w:val="24"/>
          <w:szCs w:val="24"/>
        </w:rPr>
        <w:t>, М.И. От реферата до дипломной работы. Рекомендации студентам по оформлению текст</w:t>
      </w:r>
      <w:proofErr w:type="gramStart"/>
      <w:r w:rsidRPr="00BF2712">
        <w:rPr>
          <w:rFonts w:ascii="Times New Roman" w:hAnsi="Times New Roman"/>
          <w:sz w:val="24"/>
          <w:szCs w:val="24"/>
        </w:rPr>
        <w:t>а[</w:t>
      </w:r>
      <w:proofErr w:type="gramEnd"/>
      <w:r w:rsidRPr="00BF2712">
        <w:rPr>
          <w:rFonts w:ascii="Times New Roman" w:hAnsi="Times New Roman"/>
          <w:sz w:val="24"/>
          <w:szCs w:val="24"/>
        </w:rPr>
        <w:t xml:space="preserve">Текст]: учебное пособие для студентов вузов и колледжей /М.И.Баскаков. -Ростов-на-Дону: «Феникс», 2001.- 64 </w:t>
      </w:r>
      <w:proofErr w:type="gramStart"/>
      <w:r w:rsidRPr="00BF2712">
        <w:rPr>
          <w:rFonts w:ascii="Times New Roman" w:hAnsi="Times New Roman"/>
          <w:sz w:val="24"/>
          <w:szCs w:val="24"/>
        </w:rPr>
        <w:t>с</w:t>
      </w:r>
      <w:proofErr w:type="gramEnd"/>
      <w:r w:rsidRPr="00BF2712">
        <w:rPr>
          <w:rFonts w:ascii="Times New Roman" w:hAnsi="Times New Roman"/>
          <w:sz w:val="24"/>
          <w:szCs w:val="24"/>
        </w:rPr>
        <w:t>.</w:t>
      </w:r>
    </w:p>
    <w:p w:rsidR="00042DA2" w:rsidRPr="00BF2712" w:rsidRDefault="00042DA2" w:rsidP="00503933">
      <w:pPr>
        <w:pStyle w:val="a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 w:rsidRPr="00BF2712">
        <w:rPr>
          <w:rFonts w:ascii="Times New Roman" w:hAnsi="Times New Roman"/>
          <w:sz w:val="24"/>
          <w:szCs w:val="24"/>
        </w:rPr>
        <w:t>Калачева, Н.В. Научно-исследовательские работы учащихся. Методика написания, правила оформления и подготовка тезисов к публикаци</w:t>
      </w:r>
      <w:proofErr w:type="gramStart"/>
      <w:r w:rsidRPr="00BF2712">
        <w:rPr>
          <w:rFonts w:ascii="Times New Roman" w:hAnsi="Times New Roman"/>
          <w:sz w:val="24"/>
          <w:szCs w:val="24"/>
        </w:rPr>
        <w:t>и[</w:t>
      </w:r>
      <w:proofErr w:type="gramEnd"/>
      <w:r w:rsidRPr="00BF2712">
        <w:rPr>
          <w:rFonts w:ascii="Times New Roman" w:hAnsi="Times New Roman"/>
          <w:sz w:val="24"/>
          <w:szCs w:val="24"/>
        </w:rPr>
        <w:t xml:space="preserve">Текст] методические рекомендации для педагогов и учащихся/Н.В. </w:t>
      </w:r>
      <w:proofErr w:type="spellStart"/>
      <w:r w:rsidRPr="00BF2712">
        <w:rPr>
          <w:rFonts w:ascii="Times New Roman" w:hAnsi="Times New Roman"/>
          <w:sz w:val="24"/>
          <w:szCs w:val="24"/>
        </w:rPr>
        <w:t>Калачева.-Казань</w:t>
      </w:r>
      <w:proofErr w:type="spellEnd"/>
      <w:r w:rsidRPr="00BF2712">
        <w:rPr>
          <w:rFonts w:ascii="Times New Roman" w:hAnsi="Times New Roman"/>
          <w:sz w:val="24"/>
          <w:szCs w:val="24"/>
        </w:rPr>
        <w:t xml:space="preserve">: издательство КГУ, 2000. </w:t>
      </w:r>
    </w:p>
    <w:p w:rsidR="00042DA2" w:rsidRPr="00BF2712" w:rsidRDefault="00042DA2" w:rsidP="00503933">
      <w:pPr>
        <w:pStyle w:val="a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 w:rsidRPr="00BF2712">
        <w:rPr>
          <w:rFonts w:ascii="Times New Roman" w:hAnsi="Times New Roman"/>
          <w:sz w:val="24"/>
          <w:szCs w:val="24"/>
        </w:rPr>
        <w:t xml:space="preserve">Назарова, С.Н.Курс внеурочной деятельности «Школа молодых ученых» для обучающихся 8-х-11-х классов [Текст]: учебно-методическое пособие / С.Н. Назарова, В.Л.Стригин, Т.В. </w:t>
      </w:r>
      <w:proofErr w:type="spellStart"/>
      <w:r w:rsidRPr="00BF2712">
        <w:rPr>
          <w:rFonts w:ascii="Times New Roman" w:hAnsi="Times New Roman"/>
          <w:sz w:val="24"/>
          <w:szCs w:val="24"/>
        </w:rPr>
        <w:t>Скоркина</w:t>
      </w:r>
      <w:proofErr w:type="spellEnd"/>
      <w:r w:rsidRPr="00BF2712">
        <w:rPr>
          <w:rFonts w:ascii="Times New Roman" w:hAnsi="Times New Roman"/>
          <w:sz w:val="24"/>
          <w:szCs w:val="24"/>
        </w:rPr>
        <w:t>, Е.И.Чураев/ / Изд-во «</w:t>
      </w:r>
      <w:proofErr w:type="spellStart"/>
      <w:r w:rsidRPr="00BF2712">
        <w:rPr>
          <w:rFonts w:ascii="Times New Roman" w:hAnsi="Times New Roman"/>
          <w:sz w:val="24"/>
          <w:szCs w:val="24"/>
        </w:rPr>
        <w:t>Сипресс</w:t>
      </w:r>
      <w:proofErr w:type="spellEnd"/>
      <w:r w:rsidRPr="00BF2712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BF2712">
        <w:rPr>
          <w:rFonts w:ascii="Times New Roman" w:hAnsi="Times New Roman"/>
          <w:sz w:val="24"/>
          <w:szCs w:val="24"/>
        </w:rPr>
        <w:t>-Б</w:t>
      </w:r>
      <w:proofErr w:type="gramEnd"/>
      <w:r w:rsidRPr="00BF2712">
        <w:rPr>
          <w:rFonts w:ascii="Times New Roman" w:hAnsi="Times New Roman"/>
          <w:sz w:val="24"/>
          <w:szCs w:val="24"/>
        </w:rPr>
        <w:t xml:space="preserve">арнаул, 2015, с.148 </w:t>
      </w:r>
    </w:p>
    <w:p w:rsidR="00042DA2" w:rsidRDefault="00042DA2" w:rsidP="00503933">
      <w:pPr>
        <w:pStyle w:val="a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 w:rsidRPr="00BF2712">
        <w:rPr>
          <w:rFonts w:ascii="Times New Roman" w:hAnsi="Times New Roman"/>
          <w:sz w:val="24"/>
          <w:szCs w:val="24"/>
        </w:rPr>
        <w:t xml:space="preserve">Назарова С.Н. Рабочая тетрадь по курсу внеурочной деятельности «Школа молодых ученых» для обучающихся 8-11-х классов [Текст]: рабочая тетрадь. С.Н.Назарова, В.Л.Стригин, </w:t>
      </w:r>
      <w:proofErr w:type="spellStart"/>
      <w:r w:rsidRPr="00BF2712">
        <w:rPr>
          <w:rFonts w:ascii="Times New Roman" w:hAnsi="Times New Roman"/>
          <w:sz w:val="24"/>
          <w:szCs w:val="24"/>
        </w:rPr>
        <w:t>Т.В.Скоркина</w:t>
      </w:r>
      <w:proofErr w:type="spellEnd"/>
      <w:r w:rsidRPr="00BF27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2712">
        <w:rPr>
          <w:rFonts w:ascii="Times New Roman" w:hAnsi="Times New Roman"/>
          <w:sz w:val="24"/>
          <w:szCs w:val="24"/>
        </w:rPr>
        <w:t>Е.И.Чураев</w:t>
      </w:r>
      <w:proofErr w:type="gramStart"/>
      <w:r w:rsidRPr="00BF2712">
        <w:rPr>
          <w:rFonts w:ascii="Times New Roman" w:hAnsi="Times New Roman"/>
          <w:sz w:val="24"/>
          <w:szCs w:val="24"/>
        </w:rPr>
        <w:t>.-</w:t>
      </w:r>
      <w:proofErr w:type="gramEnd"/>
      <w:r w:rsidRPr="00BF2712">
        <w:rPr>
          <w:rFonts w:ascii="Times New Roman" w:hAnsi="Times New Roman"/>
          <w:sz w:val="24"/>
          <w:szCs w:val="24"/>
        </w:rPr>
        <w:t>Бийск</w:t>
      </w:r>
      <w:proofErr w:type="spellEnd"/>
      <w:r w:rsidRPr="00BF2712">
        <w:rPr>
          <w:rFonts w:ascii="Times New Roman" w:hAnsi="Times New Roman"/>
          <w:sz w:val="24"/>
          <w:szCs w:val="24"/>
        </w:rPr>
        <w:t>: Издательский дом «Бия», 2015.– 18с.</w:t>
      </w:r>
    </w:p>
    <w:p w:rsidR="00B0670E" w:rsidRPr="00BF2712" w:rsidRDefault="00B0670E" w:rsidP="00503933">
      <w:pPr>
        <w:pStyle w:val="a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Назарова </w:t>
      </w:r>
      <w:proofErr w:type="spellStart"/>
      <w:r>
        <w:rPr>
          <w:rFonts w:ascii="Times New Roman" w:hAnsi="Times New Roman"/>
          <w:sz w:val="24"/>
          <w:szCs w:val="24"/>
        </w:rPr>
        <w:t>С.Н</w:t>
      </w:r>
      <w:r w:rsidRPr="00BF2712">
        <w:rPr>
          <w:rFonts w:ascii="Times New Roman" w:hAnsi="Times New Roman"/>
          <w:sz w:val="24"/>
          <w:szCs w:val="24"/>
        </w:rPr>
        <w:t>Курс</w:t>
      </w:r>
      <w:proofErr w:type="spellEnd"/>
      <w:r w:rsidRPr="00BF2712">
        <w:rPr>
          <w:rFonts w:ascii="Times New Roman" w:hAnsi="Times New Roman"/>
          <w:sz w:val="24"/>
          <w:szCs w:val="24"/>
        </w:rPr>
        <w:t xml:space="preserve"> внеурочной деятельности «Школа молодых ученых» для обучающихся 8-х-11-х классов 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BF2712">
        <w:rPr>
          <w:rFonts w:ascii="Times New Roman" w:hAnsi="Times New Roman"/>
          <w:sz w:val="24"/>
          <w:szCs w:val="24"/>
        </w:rPr>
        <w:t>]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од доступа:</w:t>
      </w:r>
      <w:r w:rsidRPr="00B0670E">
        <w:rPr>
          <w:rFonts w:ascii="Times New Roman" w:hAnsi="Times New Roman"/>
          <w:sz w:val="24"/>
          <w:szCs w:val="24"/>
        </w:rPr>
        <w:t>http://93.157.40.40:81/images/stories/shmu/umk_web/html5.html</w:t>
      </w:r>
    </w:p>
    <w:p w:rsidR="00042DA2" w:rsidRPr="00BF2712" w:rsidRDefault="00042DA2" w:rsidP="00503933">
      <w:pPr>
        <w:pStyle w:val="a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 w:rsidRPr="00BF2712">
        <w:rPr>
          <w:rFonts w:ascii="Times New Roman" w:hAnsi="Times New Roman"/>
          <w:sz w:val="24"/>
          <w:szCs w:val="24"/>
        </w:rPr>
        <w:t>Новиков, А.М. Методологи</w:t>
      </w:r>
      <w:proofErr w:type="gramStart"/>
      <w:r w:rsidRPr="00BF2712">
        <w:rPr>
          <w:rFonts w:ascii="Times New Roman" w:hAnsi="Times New Roman"/>
          <w:sz w:val="24"/>
          <w:szCs w:val="24"/>
        </w:rPr>
        <w:t>я[</w:t>
      </w:r>
      <w:proofErr w:type="gramEnd"/>
      <w:r w:rsidRPr="00BF2712">
        <w:rPr>
          <w:rFonts w:ascii="Times New Roman" w:hAnsi="Times New Roman"/>
          <w:sz w:val="24"/>
          <w:szCs w:val="24"/>
        </w:rPr>
        <w:t>Текст] / А. М. Новиков, Д. А. Новиков. – М.: СИНТЕГ, 2007. -663с.</w:t>
      </w:r>
    </w:p>
    <w:p w:rsidR="00042DA2" w:rsidRPr="00BF2712" w:rsidRDefault="00042DA2" w:rsidP="00503933">
      <w:pPr>
        <w:pStyle w:val="a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 w:rsidRPr="00BF2712">
        <w:rPr>
          <w:rFonts w:ascii="Times New Roman" w:hAnsi="Times New Roman"/>
          <w:sz w:val="24"/>
          <w:szCs w:val="24"/>
        </w:rPr>
        <w:t>Рождественский, Ю.В. Риторика публичной лекци</w:t>
      </w:r>
      <w:proofErr w:type="gramStart"/>
      <w:r w:rsidRPr="00BF2712">
        <w:rPr>
          <w:rFonts w:ascii="Times New Roman" w:hAnsi="Times New Roman"/>
          <w:sz w:val="24"/>
          <w:szCs w:val="24"/>
        </w:rPr>
        <w:t>и[</w:t>
      </w:r>
      <w:proofErr w:type="gramEnd"/>
      <w:r w:rsidRPr="00BF2712">
        <w:rPr>
          <w:rFonts w:ascii="Times New Roman" w:hAnsi="Times New Roman"/>
          <w:sz w:val="24"/>
          <w:szCs w:val="24"/>
        </w:rPr>
        <w:t>Текст] /Ю.В. Рождественский. - М: Знание, 1989</w:t>
      </w:r>
    </w:p>
    <w:p w:rsidR="00042DA2" w:rsidRPr="00BF2712" w:rsidRDefault="00042DA2" w:rsidP="00503933">
      <w:pPr>
        <w:pStyle w:val="a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 w:rsidRPr="00BF2712">
        <w:rPr>
          <w:rFonts w:ascii="Times New Roman" w:hAnsi="Times New Roman"/>
          <w:sz w:val="24"/>
          <w:szCs w:val="24"/>
        </w:rPr>
        <w:t>Соколов, Г.А., Математическая статистик</w:t>
      </w:r>
      <w:proofErr w:type="gramStart"/>
      <w:r w:rsidRPr="00BF2712">
        <w:rPr>
          <w:rFonts w:ascii="Times New Roman" w:hAnsi="Times New Roman"/>
          <w:sz w:val="24"/>
          <w:szCs w:val="24"/>
        </w:rPr>
        <w:t>а[</w:t>
      </w:r>
      <w:proofErr w:type="gramEnd"/>
      <w:r w:rsidRPr="00BF2712">
        <w:rPr>
          <w:rFonts w:ascii="Times New Roman" w:hAnsi="Times New Roman"/>
          <w:sz w:val="24"/>
          <w:szCs w:val="24"/>
        </w:rPr>
        <w:t>Текст]/Г.А.Соколов, И.М.Гладких. -М.: Экзамен, 2009</w:t>
      </w:r>
    </w:p>
    <w:p w:rsidR="00042DA2" w:rsidRPr="00BF2712" w:rsidRDefault="00042DA2" w:rsidP="00503933">
      <w:pPr>
        <w:pStyle w:val="a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 w:rsidRPr="00BF2712">
        <w:rPr>
          <w:rFonts w:ascii="Times New Roman" w:hAnsi="Times New Roman"/>
          <w:sz w:val="24"/>
          <w:szCs w:val="24"/>
        </w:rPr>
        <w:t>Шкляр, М.Ф. Основы научных исследовани</w:t>
      </w:r>
      <w:proofErr w:type="gramStart"/>
      <w:r w:rsidRPr="00BF2712">
        <w:rPr>
          <w:rFonts w:ascii="Times New Roman" w:hAnsi="Times New Roman"/>
          <w:sz w:val="24"/>
          <w:szCs w:val="24"/>
        </w:rPr>
        <w:t>й[</w:t>
      </w:r>
      <w:proofErr w:type="gramEnd"/>
      <w:r w:rsidRPr="00BF2712">
        <w:rPr>
          <w:rFonts w:ascii="Times New Roman" w:hAnsi="Times New Roman"/>
          <w:sz w:val="24"/>
          <w:szCs w:val="24"/>
        </w:rPr>
        <w:t>Текст]/учебное пособие/М.Ф.  Шкляр. -М.: "Дашков и К", 2008</w:t>
      </w:r>
    </w:p>
    <w:p w:rsidR="0055400F" w:rsidRDefault="0055400F" w:rsidP="00BF2712">
      <w:pPr>
        <w:pStyle w:val="a9"/>
        <w:spacing w:before="0" w:beforeAutospacing="0" w:after="0" w:afterAutospacing="0"/>
        <w:rPr>
          <w:b/>
          <w:i/>
        </w:rPr>
      </w:pPr>
      <w:r>
        <w:rPr>
          <w:b/>
          <w:i/>
        </w:rPr>
        <w:lastRenderedPageBreak/>
        <w:t>Робототехника</w:t>
      </w:r>
    </w:p>
    <w:p w:rsidR="0055400F" w:rsidRDefault="0055400F" w:rsidP="00BF2712">
      <w:pPr>
        <w:pStyle w:val="a9"/>
        <w:numPr>
          <w:ilvl w:val="0"/>
          <w:numId w:val="24"/>
        </w:numPr>
        <w:spacing w:before="0" w:beforeAutospacing="0" w:after="0" w:afterAutospacing="0"/>
        <w:jc w:val="both"/>
      </w:pPr>
      <w:proofErr w:type="spellStart"/>
      <w:r>
        <w:t>Афонин</w:t>
      </w:r>
      <w:proofErr w:type="spellEnd"/>
      <w:r>
        <w:t xml:space="preserve">, В.Л. Интеллектуальные робототехнические системы [Текст]: курс лекций / В.Л. </w:t>
      </w:r>
      <w:proofErr w:type="spellStart"/>
      <w:r>
        <w:t>Афонин</w:t>
      </w:r>
      <w:proofErr w:type="spellEnd"/>
      <w:r>
        <w:t xml:space="preserve">, В.А. </w:t>
      </w:r>
      <w:proofErr w:type="spellStart"/>
      <w:r>
        <w:t>Макушкин</w:t>
      </w:r>
      <w:proofErr w:type="spellEnd"/>
      <w:r>
        <w:t xml:space="preserve">. - М.: ИНТУИТ, 2009 г. 2) </w:t>
      </w:r>
      <w:proofErr w:type="spellStart"/>
      <w:r>
        <w:t>Бейктал</w:t>
      </w:r>
      <w:proofErr w:type="spellEnd"/>
      <w:r>
        <w:t xml:space="preserve"> Дж., Конструируем роботов от А до Я. Полное руководство для начинающих. - Лаборатория знаний. 2018 г. </w:t>
      </w:r>
    </w:p>
    <w:p w:rsidR="0055400F" w:rsidRDefault="0055400F" w:rsidP="00BF2712">
      <w:pPr>
        <w:pStyle w:val="a9"/>
        <w:numPr>
          <w:ilvl w:val="0"/>
          <w:numId w:val="24"/>
        </w:numPr>
        <w:spacing w:before="0" w:beforeAutospacing="0" w:after="0" w:afterAutospacing="0"/>
        <w:jc w:val="both"/>
      </w:pPr>
      <w:r>
        <w:t xml:space="preserve">Векслер В.А., ROBOTC — </w:t>
      </w:r>
      <w:proofErr w:type="spellStart"/>
      <w:r>
        <w:t>К</w:t>
      </w:r>
      <w:r w:rsidR="00BF2712">
        <w:t>росс-робототехнический</w:t>
      </w:r>
      <w:proofErr w:type="spellEnd"/>
      <w:r w:rsidR="00BF2712">
        <w:t xml:space="preserve"> язык программирования</w:t>
      </w:r>
      <w:r>
        <w:t>, - Международная научно-практическая интернет-конференция «Актуальные проблемы методики обучения информатике и математике в современной школе» (Россия, г</w:t>
      </w:r>
      <w:proofErr w:type="gramStart"/>
      <w:r>
        <w:t>.М</w:t>
      </w:r>
      <w:proofErr w:type="gramEnd"/>
      <w:r>
        <w:t xml:space="preserve">осква, МПГУ, 22 — 26 апреля 2019г.) </w:t>
      </w:r>
    </w:p>
    <w:p w:rsidR="0055400F" w:rsidRDefault="0055400F" w:rsidP="00BF2712">
      <w:pPr>
        <w:pStyle w:val="a9"/>
        <w:numPr>
          <w:ilvl w:val="0"/>
          <w:numId w:val="24"/>
        </w:numPr>
        <w:spacing w:before="0" w:beforeAutospacing="0" w:after="0" w:afterAutospacing="0"/>
        <w:jc w:val="both"/>
      </w:pPr>
      <w:r>
        <w:t>Киселев О., Математические основы робототехники. - Картуш , 2019 г.</w:t>
      </w:r>
    </w:p>
    <w:p w:rsidR="0055400F" w:rsidRDefault="0055400F" w:rsidP="00BF2712">
      <w:pPr>
        <w:pStyle w:val="a9"/>
        <w:numPr>
          <w:ilvl w:val="0"/>
          <w:numId w:val="24"/>
        </w:numPr>
        <w:spacing w:before="0" w:beforeAutospacing="0" w:after="0" w:afterAutospacing="0"/>
        <w:jc w:val="both"/>
      </w:pPr>
      <w:r>
        <w:t xml:space="preserve">Федулеев А., Руководство преподавателя по </w:t>
      </w:r>
      <w:proofErr w:type="spellStart"/>
      <w:r>
        <w:t>RobotC</w:t>
      </w:r>
      <w:proofErr w:type="spellEnd"/>
      <w:r>
        <w:t xml:space="preserve">, </w:t>
      </w:r>
      <w:proofErr w:type="spellStart"/>
      <w:r>
        <w:t>Carnegie</w:t>
      </w:r>
      <w:proofErr w:type="spellEnd"/>
      <w:r>
        <w:t xml:space="preserve"> </w:t>
      </w:r>
      <w:proofErr w:type="spellStart"/>
      <w:r>
        <w:t>Mellon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 xml:space="preserve"> </w:t>
      </w:r>
      <w:proofErr w:type="spellStart"/>
      <w:r>
        <w:t>Academy</w:t>
      </w:r>
      <w:proofErr w:type="spellEnd"/>
      <w:r>
        <w:t>, 2012, 6) Юревич Е.И., Основы робототехники: учебное пособие. – Машиностроение, 2005 г</w:t>
      </w:r>
      <w:r w:rsidR="005B18A9">
        <w:t>.</w:t>
      </w:r>
    </w:p>
    <w:p w:rsidR="00CF6082" w:rsidRPr="00B3252F" w:rsidRDefault="00CF6082" w:rsidP="00BF2712">
      <w:pPr>
        <w:pStyle w:val="a9"/>
        <w:spacing w:before="0" w:beforeAutospacing="0" w:after="0" w:afterAutospacing="0"/>
        <w:rPr>
          <w:b/>
          <w:i/>
        </w:rPr>
      </w:pPr>
      <w:proofErr w:type="spellStart"/>
      <w:r w:rsidRPr="00B3252F">
        <w:rPr>
          <w:b/>
          <w:i/>
        </w:rPr>
        <w:t>Нанотехнологии</w:t>
      </w:r>
      <w:proofErr w:type="spellEnd"/>
      <w:r w:rsidRPr="00B3252F">
        <w:rPr>
          <w:b/>
          <w:i/>
        </w:rPr>
        <w:t xml:space="preserve"> </w:t>
      </w:r>
    </w:p>
    <w:p w:rsidR="00CF6082" w:rsidRDefault="00CF6082" w:rsidP="00BF2712">
      <w:pPr>
        <w:pStyle w:val="a9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Ахметов М.А. Введение в </w:t>
      </w:r>
      <w:proofErr w:type="spellStart"/>
      <w:r>
        <w:t>нанотехнологии</w:t>
      </w:r>
      <w:proofErr w:type="spellEnd"/>
      <w:r>
        <w:t xml:space="preserve">. Химия. Учебное пособие для учащихся 10–11 классов средних общеобразовательных учреждений. – СПб: Образовательный центр «Участие», Образовательные проекты, 2012. – 108 </w:t>
      </w:r>
      <w:proofErr w:type="gramStart"/>
      <w:r>
        <w:t>с</w:t>
      </w:r>
      <w:proofErr w:type="gramEnd"/>
      <w:r>
        <w:t>. (Серия «</w:t>
      </w:r>
      <w:proofErr w:type="spellStart"/>
      <w:r>
        <w:t>Наношкола</w:t>
      </w:r>
      <w:proofErr w:type="spellEnd"/>
      <w:r>
        <w:t xml:space="preserve">»). </w:t>
      </w:r>
    </w:p>
    <w:p w:rsidR="00CF6082" w:rsidRDefault="00CF6082" w:rsidP="00BF2712">
      <w:pPr>
        <w:pStyle w:val="a9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Еремин В.В. </w:t>
      </w:r>
      <w:proofErr w:type="spellStart"/>
      <w:r>
        <w:t>Нанохимия</w:t>
      </w:r>
      <w:proofErr w:type="spellEnd"/>
      <w:r>
        <w:t xml:space="preserve"> и </w:t>
      </w:r>
      <w:proofErr w:type="spellStart"/>
      <w:r>
        <w:t>нанотехнология</w:t>
      </w:r>
      <w:proofErr w:type="spellEnd"/>
      <w:r>
        <w:t xml:space="preserve">: </w:t>
      </w:r>
      <w:proofErr w:type="spellStart"/>
      <w:r>
        <w:t>уч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/ В.В. Еремин // Педагогический университет «Первое сентября». - 2009. – 92 с. </w:t>
      </w:r>
    </w:p>
    <w:p w:rsidR="00CF6082" w:rsidRDefault="00CF6082" w:rsidP="00BF2712">
      <w:pPr>
        <w:pStyle w:val="a9"/>
        <w:numPr>
          <w:ilvl w:val="0"/>
          <w:numId w:val="25"/>
        </w:numPr>
        <w:spacing w:before="0" w:beforeAutospacing="0" w:after="0" w:afterAutospacing="0"/>
        <w:jc w:val="both"/>
      </w:pPr>
      <w:proofErr w:type="spellStart"/>
      <w:r>
        <w:t>Нанотехнология</w:t>
      </w:r>
      <w:proofErr w:type="spellEnd"/>
      <w:r>
        <w:t>. Азбука для всех</w:t>
      </w:r>
      <w:proofErr w:type="gramStart"/>
      <w:r>
        <w:t xml:space="preserve"> / П</w:t>
      </w:r>
      <w:proofErr w:type="gramEnd"/>
      <w:r>
        <w:t xml:space="preserve">од ред.Ю.Н. Третьякова. – М.: ФИЗМАТЛИТ. - 2008. – 368 с. </w:t>
      </w:r>
    </w:p>
    <w:p w:rsidR="00CF6082" w:rsidRDefault="00CF6082" w:rsidP="00BF2712">
      <w:pPr>
        <w:pStyle w:val="a9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Пул Ч. </w:t>
      </w:r>
      <w:proofErr w:type="spellStart"/>
      <w:r>
        <w:t>Оуэнс</w:t>
      </w:r>
      <w:proofErr w:type="spellEnd"/>
      <w:r>
        <w:t xml:space="preserve"> Ф. </w:t>
      </w:r>
      <w:proofErr w:type="spellStart"/>
      <w:r>
        <w:t>Нанотехнологии</w:t>
      </w:r>
      <w:proofErr w:type="spellEnd"/>
      <w:r>
        <w:t xml:space="preserve">. – М.: </w:t>
      </w:r>
      <w:proofErr w:type="spellStart"/>
      <w:r>
        <w:t>Техносфера</w:t>
      </w:r>
      <w:proofErr w:type="spellEnd"/>
      <w:r>
        <w:t xml:space="preserve">, 2005. –336 с. </w:t>
      </w:r>
    </w:p>
    <w:p w:rsidR="00CF6082" w:rsidRDefault="00CF6082" w:rsidP="00BF2712">
      <w:pPr>
        <w:pStyle w:val="a9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Разумовская И. В. </w:t>
      </w:r>
      <w:proofErr w:type="spellStart"/>
      <w:r>
        <w:t>Нанотехнология</w:t>
      </w:r>
      <w:proofErr w:type="spellEnd"/>
      <w:r>
        <w:t xml:space="preserve">. 11 – класс: учебное пособие. – М.: Дрофа, 2009. – 222 </w:t>
      </w:r>
      <w:proofErr w:type="gramStart"/>
      <w:r>
        <w:t>с</w:t>
      </w:r>
      <w:proofErr w:type="gramEnd"/>
      <w:r>
        <w:t xml:space="preserve">. </w:t>
      </w:r>
    </w:p>
    <w:p w:rsidR="00CF6082" w:rsidRDefault="00CF6082" w:rsidP="00BF2712">
      <w:pPr>
        <w:pStyle w:val="a9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Сыч В.Ф. Введение в </w:t>
      </w:r>
      <w:proofErr w:type="spellStart"/>
      <w:r>
        <w:t>нанобиологию</w:t>
      </w:r>
      <w:proofErr w:type="spellEnd"/>
      <w:r>
        <w:t xml:space="preserve"> и </w:t>
      </w:r>
      <w:proofErr w:type="spellStart"/>
      <w:r>
        <w:t>нанобиотехнологии</w:t>
      </w:r>
      <w:proofErr w:type="spellEnd"/>
      <w:r>
        <w:t xml:space="preserve">. Учебное пособие для учащихся 10-11 классов средних общеобразовательных учреждений / В.Ф. Сыч, Е.П. Дрожжина, А.Ф. </w:t>
      </w:r>
      <w:proofErr w:type="spellStart"/>
      <w:r>
        <w:t>Санжапова</w:t>
      </w:r>
      <w:proofErr w:type="spellEnd"/>
      <w:r>
        <w:t xml:space="preserve">. - СПб: Образовательный центр «Участие», Образовательные проекты, 2012. – 256 </w:t>
      </w:r>
      <w:proofErr w:type="gramStart"/>
      <w:r>
        <w:t>с</w:t>
      </w:r>
      <w:proofErr w:type="gramEnd"/>
      <w:r>
        <w:t>. (Серия «</w:t>
      </w:r>
      <w:proofErr w:type="spellStart"/>
      <w:r>
        <w:t>Наношкола</w:t>
      </w:r>
      <w:proofErr w:type="spellEnd"/>
      <w:r>
        <w:t xml:space="preserve">»). </w:t>
      </w:r>
    </w:p>
    <w:p w:rsidR="00CF6082" w:rsidRDefault="00CF6082" w:rsidP="00BF2712">
      <w:pPr>
        <w:pStyle w:val="a9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Уильямс Л. </w:t>
      </w:r>
      <w:proofErr w:type="spellStart"/>
      <w:r>
        <w:t>Нанотехнологии</w:t>
      </w:r>
      <w:proofErr w:type="spellEnd"/>
      <w:r>
        <w:t xml:space="preserve"> без тайн. Путеводитель / Л. Уильямс, </w:t>
      </w:r>
      <w:proofErr w:type="gramStart"/>
      <w:r>
        <w:t>У</w:t>
      </w:r>
      <w:proofErr w:type="gramEnd"/>
      <w:r>
        <w:t xml:space="preserve"> Адамс. – М.: </w:t>
      </w:r>
      <w:proofErr w:type="spellStart"/>
      <w:r>
        <w:t>Эксмо</w:t>
      </w:r>
      <w:proofErr w:type="spellEnd"/>
      <w:r>
        <w:t xml:space="preserve">, 2009. – 364 с. </w:t>
      </w:r>
    </w:p>
    <w:p w:rsidR="005427FF" w:rsidRPr="00B3252F" w:rsidRDefault="005427FF" w:rsidP="00BF2712">
      <w:pPr>
        <w:pStyle w:val="a9"/>
        <w:spacing w:before="0" w:beforeAutospacing="0" w:after="0" w:afterAutospacing="0"/>
        <w:rPr>
          <w:b/>
          <w:i/>
        </w:rPr>
      </w:pPr>
      <w:r w:rsidRPr="00B3252F">
        <w:rPr>
          <w:b/>
          <w:i/>
        </w:rPr>
        <w:t>Экология:</w:t>
      </w:r>
    </w:p>
    <w:p w:rsidR="005411CF" w:rsidRPr="005411CF" w:rsidRDefault="005411CF" w:rsidP="00BF271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1CF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Pr="005411CF">
        <w:rPr>
          <w:rFonts w:ascii="Times New Roman" w:hAnsi="Times New Roman" w:cs="Times New Roman"/>
          <w:sz w:val="24"/>
          <w:szCs w:val="24"/>
        </w:rPr>
        <w:t xml:space="preserve"> Т.Я. Школьный экологический мониторинг. М.: </w:t>
      </w:r>
      <w:proofErr w:type="spellStart"/>
      <w:r w:rsidRPr="005411CF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5411CF">
        <w:rPr>
          <w:rFonts w:ascii="Times New Roman" w:hAnsi="Times New Roman" w:cs="Times New Roman"/>
          <w:sz w:val="24"/>
          <w:szCs w:val="24"/>
        </w:rPr>
        <w:t>, Рандеву – М. 2000</w:t>
      </w:r>
    </w:p>
    <w:p w:rsidR="005427FF" w:rsidRPr="005411CF" w:rsidRDefault="005427FF" w:rsidP="00BF271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CF">
        <w:rPr>
          <w:rFonts w:ascii="Times New Roman" w:hAnsi="Times New Roman" w:cs="Times New Roman"/>
          <w:sz w:val="24"/>
          <w:szCs w:val="24"/>
        </w:rPr>
        <w:t xml:space="preserve">Буйволов Ю.А. </w:t>
      </w:r>
      <w:proofErr w:type="spellStart"/>
      <w:proofErr w:type="gramStart"/>
      <w:r w:rsidRPr="005411CF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5411CF">
        <w:rPr>
          <w:rFonts w:ascii="Times New Roman" w:hAnsi="Times New Roman" w:cs="Times New Roman"/>
          <w:sz w:val="24"/>
          <w:szCs w:val="24"/>
        </w:rPr>
        <w:t>- химические</w:t>
      </w:r>
      <w:proofErr w:type="gramEnd"/>
      <w:r w:rsidRPr="005411CF">
        <w:rPr>
          <w:rFonts w:ascii="Times New Roman" w:hAnsi="Times New Roman" w:cs="Times New Roman"/>
          <w:sz w:val="24"/>
          <w:szCs w:val="24"/>
        </w:rPr>
        <w:t xml:space="preserve"> методы изучения качества природных вод. Методическое пособие. М.:Экосистема,2000.</w:t>
      </w:r>
    </w:p>
    <w:p w:rsidR="005411CF" w:rsidRPr="005411CF" w:rsidRDefault="005411CF" w:rsidP="00BF271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CF">
        <w:rPr>
          <w:rFonts w:ascii="Times New Roman" w:hAnsi="Times New Roman" w:cs="Times New Roman"/>
          <w:sz w:val="24"/>
          <w:szCs w:val="24"/>
        </w:rPr>
        <w:t>Козлов О. В. Козлова С. В. Методы исследования экосистем водоемов: учебное пособие по экологическому практикуму. – Курган: ИПКРО, 2000 г</w:t>
      </w:r>
      <w:proofErr w:type="gramStart"/>
      <w:r w:rsidRPr="005411CF">
        <w:rPr>
          <w:rFonts w:ascii="Times New Roman" w:hAnsi="Times New Roman" w:cs="Times New Roman"/>
          <w:sz w:val="24"/>
          <w:szCs w:val="24"/>
        </w:rPr>
        <w:t>.</w:t>
      </w:r>
      <w:r w:rsidR="005427FF" w:rsidRPr="005411CF">
        <w:rPr>
          <w:rFonts w:ascii="Times New Roman" w:hAnsi="Times New Roman" w:cs="Times New Roman"/>
          <w:sz w:val="24"/>
          <w:szCs w:val="24"/>
        </w:rPr>
        <w:t>Э</w:t>
      </w:r>
      <w:proofErr w:type="gramEnd"/>
    </w:p>
    <w:p w:rsidR="005411CF" w:rsidRDefault="005411CF" w:rsidP="00BF271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CF">
        <w:rPr>
          <w:rFonts w:ascii="Times New Roman" w:hAnsi="Times New Roman" w:cs="Times New Roman"/>
          <w:sz w:val="24"/>
          <w:szCs w:val="24"/>
        </w:rPr>
        <w:t>Э</w:t>
      </w:r>
      <w:r w:rsidR="005427FF" w:rsidRPr="005411CF">
        <w:rPr>
          <w:rFonts w:ascii="Times New Roman" w:hAnsi="Times New Roman" w:cs="Times New Roman"/>
          <w:sz w:val="24"/>
          <w:szCs w:val="24"/>
        </w:rPr>
        <w:t xml:space="preserve">кологический мониторинг: </w:t>
      </w:r>
      <w:proofErr w:type="spellStart"/>
      <w:r w:rsidR="005427FF" w:rsidRPr="005411C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427FF" w:rsidRPr="005411CF">
        <w:rPr>
          <w:rFonts w:ascii="Times New Roman" w:hAnsi="Times New Roman" w:cs="Times New Roman"/>
          <w:sz w:val="24"/>
          <w:szCs w:val="24"/>
        </w:rPr>
        <w:t xml:space="preserve"> – методическое пособие.</w:t>
      </w:r>
      <w:proofErr w:type="gramStart"/>
      <w:r w:rsidR="005427FF" w:rsidRPr="005411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27FF" w:rsidRPr="005411CF">
        <w:rPr>
          <w:rFonts w:ascii="Times New Roman" w:hAnsi="Times New Roman" w:cs="Times New Roman"/>
          <w:sz w:val="24"/>
          <w:szCs w:val="24"/>
        </w:rPr>
        <w:t xml:space="preserve"> Изд.3-е. </w:t>
      </w:r>
      <w:proofErr w:type="spellStart"/>
      <w:r w:rsidR="005427FF" w:rsidRPr="005411CF">
        <w:rPr>
          <w:rFonts w:ascii="Times New Roman" w:hAnsi="Times New Roman" w:cs="Times New Roman"/>
          <w:sz w:val="24"/>
          <w:szCs w:val="24"/>
        </w:rPr>
        <w:t>испр.и</w:t>
      </w:r>
      <w:proofErr w:type="spellEnd"/>
      <w:r w:rsidR="005427FF" w:rsidRPr="005411CF">
        <w:rPr>
          <w:rFonts w:ascii="Times New Roman" w:hAnsi="Times New Roman" w:cs="Times New Roman"/>
          <w:sz w:val="24"/>
          <w:szCs w:val="24"/>
        </w:rPr>
        <w:t xml:space="preserve"> доп. /Под ред.Т.Я. </w:t>
      </w:r>
      <w:proofErr w:type="spellStart"/>
      <w:r w:rsidR="005427FF" w:rsidRPr="005411CF">
        <w:rPr>
          <w:rFonts w:ascii="Times New Roman" w:hAnsi="Times New Roman" w:cs="Times New Roman"/>
          <w:sz w:val="24"/>
          <w:szCs w:val="24"/>
        </w:rPr>
        <w:t>Ашихминой</w:t>
      </w:r>
      <w:proofErr w:type="spellEnd"/>
      <w:r w:rsidR="005427FF" w:rsidRPr="00541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27FF" w:rsidRPr="005411CF">
        <w:rPr>
          <w:rFonts w:ascii="Times New Roman" w:hAnsi="Times New Roman" w:cs="Times New Roman"/>
          <w:sz w:val="24"/>
          <w:szCs w:val="24"/>
        </w:rPr>
        <w:t>М..:Академический</w:t>
      </w:r>
      <w:proofErr w:type="spellEnd"/>
      <w:r w:rsidR="005427FF" w:rsidRPr="005411CF">
        <w:rPr>
          <w:rFonts w:ascii="Times New Roman" w:hAnsi="Times New Roman" w:cs="Times New Roman"/>
          <w:sz w:val="24"/>
          <w:szCs w:val="24"/>
        </w:rPr>
        <w:t xml:space="preserve">  Проект, 2006. – 416с.</w:t>
      </w:r>
    </w:p>
    <w:p w:rsidR="005411CF" w:rsidRPr="005411CF" w:rsidRDefault="005427FF" w:rsidP="00BF271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1CF">
        <w:rPr>
          <w:rFonts w:ascii="Times New Roman" w:hAnsi="Times New Roman" w:cs="Times New Roman"/>
          <w:sz w:val="24"/>
          <w:szCs w:val="24"/>
        </w:rPr>
        <w:t xml:space="preserve"> Методы </w:t>
      </w:r>
      <w:proofErr w:type="gramStart"/>
      <w:r w:rsidRPr="005411CF">
        <w:rPr>
          <w:rFonts w:ascii="Times New Roman" w:hAnsi="Times New Roman" w:cs="Times New Roman"/>
          <w:sz w:val="24"/>
          <w:szCs w:val="24"/>
        </w:rPr>
        <w:t>исследования качества воды водоемов /Новиков</w:t>
      </w:r>
      <w:proofErr w:type="gramEnd"/>
      <w:r w:rsidRPr="005411CF">
        <w:rPr>
          <w:rFonts w:ascii="Times New Roman" w:hAnsi="Times New Roman" w:cs="Times New Roman"/>
          <w:sz w:val="24"/>
          <w:szCs w:val="24"/>
        </w:rPr>
        <w:t xml:space="preserve"> Ю.В.. Ласточкина К.О.. Болдина З.Н. /Под </w:t>
      </w:r>
      <w:proofErr w:type="spellStart"/>
      <w:r w:rsidRPr="005411CF">
        <w:rPr>
          <w:rFonts w:ascii="Times New Roman" w:hAnsi="Times New Roman" w:cs="Times New Roman"/>
          <w:sz w:val="24"/>
          <w:szCs w:val="24"/>
        </w:rPr>
        <w:t>ред.А.П.Шицковой</w:t>
      </w:r>
      <w:proofErr w:type="spellEnd"/>
      <w:r w:rsidRPr="005411CF">
        <w:rPr>
          <w:rFonts w:ascii="Times New Roman" w:hAnsi="Times New Roman" w:cs="Times New Roman"/>
          <w:sz w:val="24"/>
          <w:szCs w:val="24"/>
        </w:rPr>
        <w:t>. М.: Медицина,1990</w:t>
      </w:r>
    </w:p>
    <w:p w:rsidR="005427FF" w:rsidRPr="005411CF" w:rsidRDefault="005427FF" w:rsidP="00BF271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1CF">
        <w:rPr>
          <w:rFonts w:ascii="Times New Roman" w:hAnsi="Times New Roman" w:cs="Times New Roman"/>
          <w:sz w:val="24"/>
          <w:szCs w:val="24"/>
        </w:rPr>
        <w:t xml:space="preserve">Муравьев А. Г. Руководство по определению показателей качества воды полевыми методами. 3-е изд., доп. и </w:t>
      </w:r>
      <w:proofErr w:type="spellStart"/>
      <w:r w:rsidRPr="005411C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411CF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5411CF">
        <w:rPr>
          <w:rFonts w:ascii="Times New Roman" w:hAnsi="Times New Roman" w:cs="Times New Roman"/>
          <w:sz w:val="24"/>
          <w:szCs w:val="24"/>
        </w:rPr>
        <w:t>.: «</w:t>
      </w:r>
      <w:proofErr w:type="spellStart"/>
      <w:proofErr w:type="gramEnd"/>
      <w:r w:rsidRPr="005411CF">
        <w:rPr>
          <w:rFonts w:ascii="Times New Roman" w:hAnsi="Times New Roman" w:cs="Times New Roman"/>
          <w:sz w:val="24"/>
          <w:szCs w:val="24"/>
        </w:rPr>
        <w:t>Крисмас+</w:t>
      </w:r>
      <w:proofErr w:type="spellEnd"/>
      <w:r w:rsidRPr="005411CF">
        <w:rPr>
          <w:rFonts w:ascii="Times New Roman" w:hAnsi="Times New Roman" w:cs="Times New Roman"/>
          <w:sz w:val="24"/>
          <w:szCs w:val="24"/>
        </w:rPr>
        <w:t>», 2004.</w:t>
      </w:r>
    </w:p>
    <w:p w:rsidR="00686DDA" w:rsidRDefault="00686DDA" w:rsidP="00BF2712">
      <w:pPr>
        <w:pStyle w:val="a9"/>
        <w:spacing w:before="0" w:beforeAutospacing="0" w:after="0" w:afterAutospacing="0"/>
        <w:rPr>
          <w:b/>
          <w:i/>
        </w:rPr>
      </w:pPr>
    </w:p>
    <w:p w:rsidR="00CF6082" w:rsidRDefault="00042DA2" w:rsidP="00BF2712">
      <w:pPr>
        <w:pStyle w:val="a9"/>
        <w:spacing w:before="0" w:beforeAutospacing="0" w:after="0" w:afterAutospacing="0"/>
        <w:rPr>
          <w:b/>
          <w:i/>
        </w:rPr>
      </w:pPr>
      <w:r>
        <w:rPr>
          <w:b/>
          <w:i/>
        </w:rPr>
        <w:t>Физиология</w:t>
      </w:r>
    </w:p>
    <w:p w:rsidR="00CF6082" w:rsidRPr="00042DA2" w:rsidRDefault="00CF6082" w:rsidP="00686DDA">
      <w:pPr>
        <w:pStyle w:val="a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42DA2">
        <w:rPr>
          <w:rFonts w:ascii="Times New Roman" w:hAnsi="Times New Roman"/>
          <w:sz w:val="24"/>
          <w:szCs w:val="24"/>
        </w:rPr>
        <w:t xml:space="preserve">Детская спортивная медицина: учебное пособие / авт.-сост. Т. Г. Авдеева [и др.]; ред.: Т. Г. Авдеева, И. И. </w:t>
      </w:r>
      <w:proofErr w:type="spellStart"/>
      <w:r w:rsidRPr="00042DA2">
        <w:rPr>
          <w:rFonts w:ascii="Times New Roman" w:hAnsi="Times New Roman"/>
          <w:sz w:val="24"/>
          <w:szCs w:val="24"/>
        </w:rPr>
        <w:t>Бахрах</w:t>
      </w:r>
      <w:proofErr w:type="spellEnd"/>
      <w:r w:rsidRPr="00042DA2">
        <w:rPr>
          <w:rFonts w:ascii="Times New Roman" w:hAnsi="Times New Roman"/>
          <w:sz w:val="24"/>
          <w:szCs w:val="24"/>
        </w:rPr>
        <w:t xml:space="preserve">. - 4-е изд., </w:t>
      </w:r>
      <w:proofErr w:type="spellStart"/>
      <w:r w:rsidRPr="00042DA2">
        <w:rPr>
          <w:rFonts w:ascii="Times New Roman" w:hAnsi="Times New Roman"/>
          <w:sz w:val="24"/>
          <w:szCs w:val="24"/>
        </w:rPr>
        <w:t>испр</w:t>
      </w:r>
      <w:proofErr w:type="spellEnd"/>
      <w:r w:rsidRPr="00042DA2">
        <w:rPr>
          <w:rFonts w:ascii="Times New Roman" w:hAnsi="Times New Roman"/>
          <w:sz w:val="24"/>
          <w:szCs w:val="24"/>
        </w:rPr>
        <w:t xml:space="preserve">. и доп. - Ростов </w:t>
      </w:r>
      <w:proofErr w:type="spellStart"/>
      <w:r w:rsidRPr="00042DA2">
        <w:rPr>
          <w:rFonts w:ascii="Times New Roman" w:hAnsi="Times New Roman"/>
          <w:sz w:val="24"/>
          <w:szCs w:val="24"/>
        </w:rPr>
        <w:t>н</w:t>
      </w:r>
      <w:proofErr w:type="spellEnd"/>
      <w:r w:rsidRPr="00042DA2">
        <w:rPr>
          <w:rFonts w:ascii="Times New Roman" w:hAnsi="Times New Roman"/>
          <w:sz w:val="24"/>
          <w:szCs w:val="24"/>
        </w:rPr>
        <w:t>/Д</w:t>
      </w:r>
      <w:proofErr w:type="gramStart"/>
      <w:r w:rsidRPr="00042D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2DA2">
        <w:rPr>
          <w:rFonts w:ascii="Times New Roman" w:hAnsi="Times New Roman"/>
          <w:sz w:val="24"/>
          <w:szCs w:val="24"/>
        </w:rPr>
        <w:t xml:space="preserve"> Феникс, 2007. - 320 с. </w:t>
      </w:r>
    </w:p>
    <w:p w:rsidR="00CF6082" w:rsidRPr="00042DA2" w:rsidRDefault="00CF6082" w:rsidP="00686DDA">
      <w:pPr>
        <w:pStyle w:val="a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42DA2">
        <w:rPr>
          <w:rFonts w:ascii="Times New Roman" w:hAnsi="Times New Roman"/>
          <w:sz w:val="24"/>
          <w:szCs w:val="24"/>
        </w:rPr>
        <w:t xml:space="preserve">Дубровский, В.И. Спортивная медицина: Учебник для вузов / В. И. Дубровский. - М.: ВЛАДОС, 2005. - 462 с </w:t>
      </w:r>
    </w:p>
    <w:p w:rsidR="00CF6082" w:rsidRPr="00042DA2" w:rsidRDefault="00CF6082" w:rsidP="00686DDA">
      <w:pPr>
        <w:pStyle w:val="a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042DA2">
        <w:rPr>
          <w:rFonts w:ascii="Times New Roman" w:hAnsi="Times New Roman"/>
          <w:sz w:val="24"/>
          <w:szCs w:val="24"/>
        </w:rPr>
        <w:lastRenderedPageBreak/>
        <w:t>Ланда</w:t>
      </w:r>
      <w:proofErr w:type="spellEnd"/>
      <w:r w:rsidRPr="00042DA2">
        <w:rPr>
          <w:rFonts w:ascii="Times New Roman" w:hAnsi="Times New Roman"/>
          <w:sz w:val="24"/>
          <w:szCs w:val="24"/>
        </w:rPr>
        <w:t xml:space="preserve">, Б. X. Методика комплексной оценки физического развития и физической подготовленности / Б. X. </w:t>
      </w:r>
      <w:proofErr w:type="spellStart"/>
      <w:r w:rsidRPr="00042DA2">
        <w:rPr>
          <w:rFonts w:ascii="Times New Roman" w:hAnsi="Times New Roman"/>
          <w:sz w:val="24"/>
          <w:szCs w:val="24"/>
        </w:rPr>
        <w:t>Ланда</w:t>
      </w:r>
      <w:proofErr w:type="spellEnd"/>
      <w:r w:rsidRPr="00042DA2">
        <w:rPr>
          <w:rFonts w:ascii="Times New Roman" w:hAnsi="Times New Roman"/>
          <w:sz w:val="24"/>
          <w:szCs w:val="24"/>
        </w:rPr>
        <w:t>. — [5-е изд.]. — М.</w:t>
      </w:r>
      <w:proofErr w:type="gramStart"/>
      <w:r w:rsidRPr="00042D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2DA2">
        <w:rPr>
          <w:rFonts w:ascii="Times New Roman" w:hAnsi="Times New Roman"/>
          <w:sz w:val="24"/>
          <w:szCs w:val="24"/>
        </w:rPr>
        <w:t xml:space="preserve"> Советский спорт, 2011. - 348 с. </w:t>
      </w:r>
    </w:p>
    <w:p w:rsidR="00CF6082" w:rsidRPr="00042DA2" w:rsidRDefault="00CF6082" w:rsidP="00686DDA">
      <w:pPr>
        <w:pStyle w:val="a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042DA2">
        <w:rPr>
          <w:rFonts w:ascii="Times New Roman" w:hAnsi="Times New Roman"/>
          <w:sz w:val="24"/>
          <w:szCs w:val="24"/>
        </w:rPr>
        <w:t>Сапин</w:t>
      </w:r>
      <w:proofErr w:type="spellEnd"/>
      <w:r w:rsidRPr="00042DA2">
        <w:rPr>
          <w:rFonts w:ascii="Times New Roman" w:hAnsi="Times New Roman"/>
          <w:sz w:val="24"/>
          <w:szCs w:val="24"/>
        </w:rPr>
        <w:t>, М.А. Анатомия и физиология детей и подростков: учеб</w:t>
      </w:r>
      <w:proofErr w:type="gramStart"/>
      <w:r w:rsidRPr="00042DA2">
        <w:rPr>
          <w:rFonts w:ascii="Times New Roman" w:hAnsi="Times New Roman"/>
          <w:sz w:val="24"/>
          <w:szCs w:val="24"/>
        </w:rPr>
        <w:t>.</w:t>
      </w:r>
      <w:proofErr w:type="gramEnd"/>
      <w:r w:rsidRPr="00042D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DA2">
        <w:rPr>
          <w:rFonts w:ascii="Times New Roman" w:hAnsi="Times New Roman"/>
          <w:sz w:val="24"/>
          <w:szCs w:val="24"/>
        </w:rPr>
        <w:t>п</w:t>
      </w:r>
      <w:proofErr w:type="gramEnd"/>
      <w:r w:rsidRPr="00042DA2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042DA2">
        <w:rPr>
          <w:rFonts w:ascii="Times New Roman" w:hAnsi="Times New Roman"/>
          <w:sz w:val="24"/>
          <w:szCs w:val="24"/>
        </w:rPr>
        <w:t>пед</w:t>
      </w:r>
      <w:proofErr w:type="spellEnd"/>
      <w:r w:rsidRPr="00042DA2">
        <w:rPr>
          <w:rFonts w:ascii="Times New Roman" w:hAnsi="Times New Roman"/>
          <w:sz w:val="24"/>
          <w:szCs w:val="24"/>
        </w:rPr>
        <w:t xml:space="preserve">. вузов / М.Р. </w:t>
      </w:r>
      <w:proofErr w:type="spellStart"/>
      <w:r w:rsidRPr="00042DA2">
        <w:rPr>
          <w:rFonts w:ascii="Times New Roman" w:hAnsi="Times New Roman"/>
          <w:sz w:val="24"/>
          <w:szCs w:val="24"/>
        </w:rPr>
        <w:t>Сапин</w:t>
      </w:r>
      <w:proofErr w:type="spellEnd"/>
      <w:r w:rsidRPr="00042DA2">
        <w:rPr>
          <w:rFonts w:ascii="Times New Roman" w:hAnsi="Times New Roman"/>
          <w:sz w:val="24"/>
          <w:szCs w:val="24"/>
        </w:rPr>
        <w:t xml:space="preserve">, З.Г. </w:t>
      </w:r>
      <w:proofErr w:type="spellStart"/>
      <w:r w:rsidRPr="00042DA2">
        <w:rPr>
          <w:rFonts w:ascii="Times New Roman" w:hAnsi="Times New Roman"/>
          <w:sz w:val="24"/>
          <w:szCs w:val="24"/>
        </w:rPr>
        <w:t>Брыксина</w:t>
      </w:r>
      <w:proofErr w:type="spellEnd"/>
      <w:r w:rsidRPr="00042DA2">
        <w:rPr>
          <w:rFonts w:ascii="Times New Roman" w:hAnsi="Times New Roman"/>
          <w:sz w:val="24"/>
          <w:szCs w:val="24"/>
        </w:rPr>
        <w:t>. – 5-е изд., стер. – М.</w:t>
      </w:r>
      <w:proofErr w:type="gramStart"/>
      <w:r w:rsidRPr="00042D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2DA2">
        <w:rPr>
          <w:rFonts w:ascii="Times New Roman" w:hAnsi="Times New Roman"/>
          <w:sz w:val="24"/>
          <w:szCs w:val="24"/>
        </w:rPr>
        <w:t xml:space="preserve"> Издательский центр «Академия», 2007. – 432 с. </w:t>
      </w:r>
    </w:p>
    <w:p w:rsidR="00CF6082" w:rsidRPr="00042DA2" w:rsidRDefault="00CF6082" w:rsidP="00686DDA">
      <w:pPr>
        <w:pStyle w:val="a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042DA2">
        <w:rPr>
          <w:rFonts w:ascii="Times New Roman" w:hAnsi="Times New Roman"/>
          <w:sz w:val="24"/>
          <w:szCs w:val="24"/>
        </w:rPr>
        <w:t>Солодков</w:t>
      </w:r>
      <w:proofErr w:type="spellEnd"/>
      <w:r w:rsidRPr="00042DA2">
        <w:rPr>
          <w:rFonts w:ascii="Times New Roman" w:hAnsi="Times New Roman"/>
          <w:sz w:val="24"/>
          <w:szCs w:val="24"/>
        </w:rPr>
        <w:t xml:space="preserve">, А.С. Физиология человека. Общая. Спортивная. Возрастная: Учебник. Изд. 2-е, </w:t>
      </w:r>
      <w:proofErr w:type="spellStart"/>
      <w:r w:rsidRPr="00042DA2">
        <w:rPr>
          <w:rFonts w:ascii="Times New Roman" w:hAnsi="Times New Roman"/>
          <w:sz w:val="24"/>
          <w:szCs w:val="24"/>
        </w:rPr>
        <w:t>испр</w:t>
      </w:r>
      <w:proofErr w:type="spellEnd"/>
      <w:r w:rsidRPr="00042DA2">
        <w:rPr>
          <w:rFonts w:ascii="Times New Roman" w:hAnsi="Times New Roman"/>
          <w:sz w:val="24"/>
          <w:szCs w:val="24"/>
        </w:rPr>
        <w:t xml:space="preserve">. и </w:t>
      </w:r>
      <w:proofErr w:type="spellStart"/>
      <w:proofErr w:type="gramStart"/>
      <w:r w:rsidRPr="00042DA2"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 w:rsidRPr="00042DA2">
        <w:rPr>
          <w:rFonts w:ascii="Times New Roman" w:hAnsi="Times New Roman"/>
          <w:sz w:val="24"/>
          <w:szCs w:val="24"/>
        </w:rPr>
        <w:t xml:space="preserve"> / А.С. </w:t>
      </w:r>
      <w:proofErr w:type="spellStart"/>
      <w:r w:rsidRPr="00042DA2">
        <w:rPr>
          <w:rFonts w:ascii="Times New Roman" w:hAnsi="Times New Roman"/>
          <w:sz w:val="24"/>
          <w:szCs w:val="24"/>
        </w:rPr>
        <w:t>Солодков</w:t>
      </w:r>
      <w:proofErr w:type="spellEnd"/>
      <w:r w:rsidRPr="00042DA2">
        <w:rPr>
          <w:rFonts w:ascii="Times New Roman" w:hAnsi="Times New Roman"/>
          <w:sz w:val="24"/>
          <w:szCs w:val="24"/>
        </w:rPr>
        <w:t xml:space="preserve">, Е.Б. Сологуб. – М.: Олимпия Пресс, 2005. – 528 </w:t>
      </w:r>
      <w:proofErr w:type="gramStart"/>
      <w:r w:rsidRPr="00042DA2">
        <w:rPr>
          <w:rFonts w:ascii="Times New Roman" w:hAnsi="Times New Roman"/>
          <w:sz w:val="24"/>
          <w:szCs w:val="24"/>
        </w:rPr>
        <w:t>с</w:t>
      </w:r>
      <w:proofErr w:type="gramEnd"/>
      <w:r w:rsidRPr="00042DA2">
        <w:rPr>
          <w:rFonts w:ascii="Times New Roman" w:hAnsi="Times New Roman"/>
          <w:sz w:val="24"/>
          <w:szCs w:val="24"/>
        </w:rPr>
        <w:t>.</w:t>
      </w:r>
    </w:p>
    <w:p w:rsidR="00042DA2" w:rsidRPr="00B3252F" w:rsidRDefault="00D6753E" w:rsidP="00042DA2">
      <w:pPr>
        <w:pStyle w:val="a9"/>
        <w:spacing w:line="276" w:lineRule="auto"/>
        <w:rPr>
          <w:b/>
          <w:i/>
        </w:rPr>
      </w:pPr>
      <w:r>
        <w:rPr>
          <w:b/>
          <w:i/>
        </w:rPr>
        <w:t>Микроб</w:t>
      </w:r>
      <w:r w:rsidR="00042DA2">
        <w:rPr>
          <w:b/>
          <w:i/>
        </w:rPr>
        <w:t>иология</w:t>
      </w:r>
    </w:p>
    <w:p w:rsidR="0024707E" w:rsidRPr="0024707E" w:rsidRDefault="0024707E" w:rsidP="0024707E">
      <w:pPr>
        <w:numPr>
          <w:ilvl w:val="0"/>
          <w:numId w:val="45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7E">
        <w:rPr>
          <w:rFonts w:ascii="Times New Roman" w:eastAsia="Times New Roman" w:hAnsi="Times New Roman" w:cs="Times New Roman"/>
          <w:sz w:val="24"/>
          <w:szCs w:val="24"/>
        </w:rPr>
        <w:t>Федеральный закон от 30 марта 1999 г. N 52-ФЗ «О санитарно-эпидемиологическом благополучии населения» Электронный ресурс Режим доступа http://ohranatruda.ru/ot_biblio/normativ/data_normativ/6/6000/index.php#i1586662</w:t>
      </w:r>
    </w:p>
    <w:p w:rsidR="0024707E" w:rsidRPr="0024707E" w:rsidRDefault="0024707E" w:rsidP="0024707E">
      <w:pPr>
        <w:numPr>
          <w:ilvl w:val="0"/>
          <w:numId w:val="45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18 мая 2010 г. № 58 «Об утверждении </w:t>
      </w:r>
      <w:proofErr w:type="spellStart"/>
      <w:r w:rsidRPr="0024707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 2.1.3.2630-10 «Санитарно-эпидемиологические требования к организациям, осуществляющим медицинскую деятельность». Библиотека </w:t>
      </w:r>
      <w:proofErr w:type="spellStart"/>
      <w:r w:rsidRPr="0024707E">
        <w:rPr>
          <w:rFonts w:ascii="Times New Roman" w:eastAsia="Times New Roman" w:hAnsi="Times New Roman" w:cs="Times New Roman"/>
          <w:sz w:val="24"/>
          <w:szCs w:val="24"/>
        </w:rPr>
        <w:t>ГОСТов</w:t>
      </w:r>
      <w:proofErr w:type="spell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  и нормативов «</w:t>
      </w:r>
      <w:proofErr w:type="spellStart"/>
      <w:r w:rsidRPr="0024707E">
        <w:rPr>
          <w:rFonts w:ascii="Times New Roman" w:eastAsia="Times New Roman" w:hAnsi="Times New Roman" w:cs="Times New Roman"/>
          <w:sz w:val="24"/>
          <w:szCs w:val="24"/>
        </w:rPr>
        <w:t>ohrana</w:t>
      </w:r>
      <w:proofErr w:type="spell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07E">
        <w:rPr>
          <w:rFonts w:ascii="Times New Roman" w:eastAsia="Times New Roman" w:hAnsi="Times New Roman" w:cs="Times New Roman"/>
          <w:sz w:val="24"/>
          <w:szCs w:val="24"/>
        </w:rPr>
        <w:t>truda</w:t>
      </w:r>
      <w:proofErr w:type="spellEnd"/>
      <w:r w:rsidRPr="0024707E">
        <w:rPr>
          <w:rFonts w:ascii="Times New Roman" w:eastAsia="Times New Roman" w:hAnsi="Times New Roman" w:cs="Times New Roman"/>
          <w:sz w:val="24"/>
          <w:szCs w:val="24"/>
        </w:rPr>
        <w:t>» Электронный ресурс http://ohranatruda.ru/ot_biblio/normativ/data_normativ/58/58907/</w:t>
      </w:r>
    </w:p>
    <w:p w:rsidR="0024707E" w:rsidRPr="0024707E" w:rsidRDefault="0024707E" w:rsidP="0024707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7E">
        <w:rPr>
          <w:rFonts w:ascii="Times New Roman" w:eastAsia="Times New Roman" w:hAnsi="Times New Roman" w:cs="Times New Roman"/>
          <w:sz w:val="24"/>
          <w:szCs w:val="24"/>
        </w:rPr>
        <w:t>Малая медицинская энциклопедия. — М.: Медицинская энциклопедия. 1991—96 гг.,</w:t>
      </w:r>
    </w:p>
    <w:p w:rsidR="0024707E" w:rsidRPr="0024707E" w:rsidRDefault="0024707E" w:rsidP="0024707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7E">
        <w:rPr>
          <w:rFonts w:ascii="Times New Roman" w:eastAsia="Times New Roman" w:hAnsi="Times New Roman" w:cs="Times New Roman"/>
          <w:sz w:val="24"/>
          <w:szCs w:val="24"/>
        </w:rPr>
        <w:t>Артемьева С.А. и др. Микробиологический контроль мяса животных, птицы, яиц и продуктов их переработки. Справочник. М.: Колос, 2002, с.242.</w:t>
      </w:r>
    </w:p>
    <w:p w:rsidR="002A6B81" w:rsidRDefault="002A6B81" w:rsidP="002A6B81">
      <w:pPr>
        <w:pStyle w:val="a"/>
        <w:numPr>
          <w:ilvl w:val="0"/>
          <w:numId w:val="45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686DDA">
        <w:rPr>
          <w:rFonts w:ascii="Times New Roman" w:hAnsi="Times New Roman"/>
          <w:sz w:val="24"/>
          <w:szCs w:val="24"/>
        </w:rPr>
        <w:t>Микробиологический практикум: учебное пособие / К.Л. </w:t>
      </w:r>
      <w:proofErr w:type="spellStart"/>
      <w:r w:rsidRPr="00686DDA">
        <w:rPr>
          <w:rFonts w:ascii="Times New Roman" w:hAnsi="Times New Roman"/>
          <w:sz w:val="24"/>
          <w:szCs w:val="24"/>
        </w:rPr>
        <w:t>Шнайдер</w:t>
      </w:r>
      <w:proofErr w:type="spellEnd"/>
      <w:r w:rsidRPr="00686DDA">
        <w:rPr>
          <w:rFonts w:ascii="Times New Roman" w:hAnsi="Times New Roman"/>
          <w:sz w:val="24"/>
          <w:szCs w:val="24"/>
        </w:rPr>
        <w:t>, М.Н. Астраханцева, З.А. </w:t>
      </w:r>
      <w:proofErr w:type="spellStart"/>
      <w:r w:rsidRPr="00686DDA">
        <w:rPr>
          <w:rFonts w:ascii="Times New Roman" w:hAnsi="Times New Roman"/>
          <w:sz w:val="24"/>
          <w:szCs w:val="24"/>
        </w:rPr>
        <w:t>Канарская</w:t>
      </w:r>
      <w:proofErr w:type="spellEnd"/>
      <w:r w:rsidRPr="00686DDA">
        <w:rPr>
          <w:rFonts w:ascii="Times New Roman" w:hAnsi="Times New Roman"/>
          <w:sz w:val="24"/>
          <w:szCs w:val="24"/>
        </w:rPr>
        <w:t xml:space="preserve"> и др.</w:t>
      </w:r>
      <w:proofErr w:type="gramStart"/>
      <w:r w:rsidRPr="00686DD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86DDA">
        <w:rPr>
          <w:rFonts w:ascii="Times New Roman" w:hAnsi="Times New Roman"/>
          <w:sz w:val="24"/>
          <w:szCs w:val="24"/>
        </w:rPr>
        <w:t xml:space="preserve"> Федеральное агентство по образованию, Государственное образовательное учреждение Высшего профессионального образования Казанский государственный технологический университет. – Казань</w:t>
      </w:r>
      <w:proofErr w:type="gramStart"/>
      <w:r w:rsidRPr="00686DD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86DDA">
        <w:rPr>
          <w:rFonts w:ascii="Times New Roman" w:hAnsi="Times New Roman"/>
          <w:sz w:val="24"/>
          <w:szCs w:val="24"/>
        </w:rPr>
        <w:t xml:space="preserve"> Казанский научно-исследовательский технологический университет (КНИТУ), 2010. – 83 с. : ил</w:t>
      </w:r>
      <w:proofErr w:type="gramStart"/>
      <w:r w:rsidRPr="00686DD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86DDA">
        <w:rPr>
          <w:rFonts w:ascii="Times New Roman" w:hAnsi="Times New Roman"/>
          <w:sz w:val="24"/>
          <w:szCs w:val="24"/>
        </w:rPr>
        <w:t xml:space="preserve">табл., схем. – Режим доступа: по подписке. – URL: </w:t>
      </w:r>
      <w:hyperlink r:id="rId12" w:history="1">
        <w:r w:rsidRPr="00686DDA">
          <w:rPr>
            <w:rFonts w:ascii="Times New Roman" w:hAnsi="Times New Roman"/>
            <w:sz w:val="24"/>
            <w:szCs w:val="24"/>
          </w:rPr>
          <w:t>http://biblioclub.ru/index.php?page=book&amp;id=259055</w:t>
        </w:r>
      </w:hyperlink>
      <w:r w:rsidRPr="00686DDA">
        <w:rPr>
          <w:rFonts w:ascii="Times New Roman" w:hAnsi="Times New Roman"/>
          <w:sz w:val="24"/>
          <w:szCs w:val="24"/>
        </w:rPr>
        <w:t xml:space="preserve"> (дата обращения: 30.06.2020).</w:t>
      </w:r>
    </w:p>
    <w:p w:rsidR="0024707E" w:rsidRPr="0024707E" w:rsidRDefault="0024707E" w:rsidP="0024707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7E">
        <w:rPr>
          <w:rFonts w:ascii="Times New Roman" w:eastAsia="Times New Roman" w:hAnsi="Times New Roman" w:cs="Times New Roman"/>
          <w:sz w:val="24"/>
          <w:szCs w:val="24"/>
        </w:rPr>
        <w:t>Воробьев А.А. Медицинская и санитарная микробиология: Учеб</w:t>
      </w:r>
      <w:proofErr w:type="gramStart"/>
      <w:r w:rsidRPr="00247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707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24707E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. мед. учеб. заведений / А.А.Воробьев, Ю. С. Кривошеий, </w:t>
      </w:r>
      <w:proofErr w:type="spellStart"/>
      <w:r w:rsidRPr="0024707E">
        <w:rPr>
          <w:rFonts w:ascii="Times New Roman" w:eastAsia="Times New Roman" w:hAnsi="Times New Roman" w:cs="Times New Roman"/>
          <w:sz w:val="24"/>
          <w:szCs w:val="24"/>
        </w:rPr>
        <w:t>В.П.Широбоков</w:t>
      </w:r>
      <w:proofErr w:type="spell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.  М.: Издательский центр «Академия», 2003. —464 </w:t>
      </w:r>
      <w:proofErr w:type="gramStart"/>
      <w:r w:rsidRPr="0024707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24707E" w:rsidRPr="0024707E" w:rsidRDefault="0024707E" w:rsidP="0024707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Гигиена рук медицинского персонала. Федеральные клинические рекомендации. Любимова А.В., Зуева Л.П., </w:t>
      </w:r>
      <w:proofErr w:type="spellStart"/>
      <w:r w:rsidRPr="0024707E">
        <w:rPr>
          <w:rFonts w:ascii="Times New Roman" w:eastAsia="Times New Roman" w:hAnsi="Times New Roman" w:cs="Times New Roman"/>
          <w:sz w:val="24"/>
          <w:szCs w:val="24"/>
        </w:rPr>
        <w:t>Голубкова</w:t>
      </w:r>
      <w:proofErr w:type="spell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24707E">
        <w:rPr>
          <w:rFonts w:ascii="Times New Roman" w:eastAsia="Times New Roman" w:hAnsi="Times New Roman" w:cs="Times New Roman"/>
          <w:sz w:val="24"/>
          <w:szCs w:val="24"/>
        </w:rPr>
        <w:t>Техова</w:t>
      </w:r>
      <w:proofErr w:type="spell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 И.Г. - М., 2014. – 31 </w:t>
      </w:r>
      <w:proofErr w:type="gramStart"/>
      <w:r w:rsidRPr="0024707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47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07E" w:rsidRPr="0024707E" w:rsidRDefault="0024707E" w:rsidP="0024707E">
      <w:pPr>
        <w:numPr>
          <w:ilvl w:val="0"/>
          <w:numId w:val="45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707E">
        <w:rPr>
          <w:rFonts w:ascii="Times New Roman" w:eastAsia="Times New Roman" w:hAnsi="Times New Roman" w:cs="Times New Roman"/>
          <w:sz w:val="24"/>
          <w:szCs w:val="24"/>
        </w:rPr>
        <w:t>Правосудова</w:t>
      </w:r>
      <w:proofErr w:type="spellEnd"/>
      <w:r w:rsidRPr="0024707E">
        <w:rPr>
          <w:rFonts w:ascii="Times New Roman" w:eastAsia="Times New Roman" w:hAnsi="Times New Roman" w:cs="Times New Roman"/>
          <w:sz w:val="24"/>
          <w:szCs w:val="24"/>
        </w:rPr>
        <w:t xml:space="preserve"> Н.А., Мельников В.Л. Основы санитарной микробиологии Учебно-методическое пособие для студентов медицинских вузов. ИИЦ ПГУ, Пенза, 2013-105 </w:t>
      </w:r>
      <w:proofErr w:type="gramStart"/>
      <w:r w:rsidRPr="0024707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47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B5B" w:rsidRPr="00613023" w:rsidRDefault="00CA0CDB" w:rsidP="00FC0A27">
      <w:pPr>
        <w:pStyle w:val="a"/>
        <w:numPr>
          <w:ilvl w:val="0"/>
          <w:numId w:val="0"/>
        </w:numPr>
        <w:spacing w:after="0" w:line="240" w:lineRule="auto"/>
        <w:ind w:left="927" w:hanging="360"/>
      </w:pPr>
      <w:r w:rsidRPr="00613023">
        <w:tab/>
      </w:r>
      <w:r w:rsidRPr="00613023">
        <w:tab/>
      </w:r>
      <w:r w:rsidRPr="00613023">
        <w:tab/>
      </w:r>
      <w:r w:rsidRPr="00613023">
        <w:tab/>
      </w:r>
      <w:r w:rsidR="00FC0A27" w:rsidRPr="000728ED">
        <w:rPr>
          <w:rFonts w:ascii="Times New Roman" w:hAnsi="Times New Roman"/>
          <w:b/>
          <w:sz w:val="24"/>
          <w:szCs w:val="24"/>
          <w:highlight w:val="yellow"/>
        </w:rPr>
        <w:t>Модуль «</w:t>
      </w:r>
      <w:r w:rsidR="00FC0A27" w:rsidRPr="000728ED">
        <w:rPr>
          <w:b/>
          <w:sz w:val="24"/>
          <w:szCs w:val="24"/>
          <w:highlight w:val="yellow"/>
        </w:rPr>
        <w:t>Когнитивные исследования</w:t>
      </w:r>
      <w:r w:rsidR="00FC0A27" w:rsidRPr="000728ED">
        <w:rPr>
          <w:rFonts w:ascii="Times New Roman" w:hAnsi="Times New Roman"/>
          <w:b/>
          <w:sz w:val="24"/>
          <w:szCs w:val="24"/>
          <w:highlight w:val="yellow"/>
        </w:rPr>
        <w:t>»</w:t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lastRenderedPageBreak/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lastRenderedPageBreak/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lastRenderedPageBreak/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  <w:r w:rsidRPr="00613023">
        <w:tab/>
      </w:r>
    </w:p>
    <w:sectPr w:rsidR="00E66B5B" w:rsidRPr="00613023" w:rsidSect="00B802C1">
      <w:headerReference w:type="default" r:id="rId13"/>
      <w:pgSz w:w="11906" w:h="16838"/>
      <w:pgMar w:top="993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D9" w:rsidRPr="008276D9" w:rsidRDefault="008276D9" w:rsidP="008276D9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8276D9" w:rsidRPr="008276D9" w:rsidRDefault="008276D9" w:rsidP="008276D9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D9" w:rsidRPr="008276D9" w:rsidRDefault="008276D9" w:rsidP="008276D9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8276D9" w:rsidRPr="008276D9" w:rsidRDefault="008276D9" w:rsidP="008276D9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8080"/>
      <w:docPartObj>
        <w:docPartGallery w:val="Page Numbers (Top of Page)"/>
        <w:docPartUnique/>
      </w:docPartObj>
    </w:sdtPr>
    <w:sdtContent>
      <w:p w:rsidR="008276D9" w:rsidRDefault="00703C7A">
        <w:pPr>
          <w:pStyle w:val="af"/>
          <w:jc w:val="center"/>
        </w:pPr>
        <w:r>
          <w:fldChar w:fldCharType="begin"/>
        </w:r>
        <w:r w:rsidR="002C7F50">
          <w:instrText xml:space="preserve"> PAGE   \* MERGEFORMAT </w:instrText>
        </w:r>
        <w:r>
          <w:fldChar w:fldCharType="separate"/>
        </w:r>
        <w:r w:rsidR="00056C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76D9" w:rsidRDefault="008276D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AF0"/>
    <w:multiLevelType w:val="hybridMultilevel"/>
    <w:tmpl w:val="BC0E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4EA2"/>
    <w:multiLevelType w:val="hybridMultilevel"/>
    <w:tmpl w:val="CFDE08AC"/>
    <w:lvl w:ilvl="0" w:tplc="72BC014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526A3"/>
    <w:multiLevelType w:val="hybridMultilevel"/>
    <w:tmpl w:val="4914D8E6"/>
    <w:lvl w:ilvl="0" w:tplc="181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BC01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5314"/>
    <w:multiLevelType w:val="hybridMultilevel"/>
    <w:tmpl w:val="B486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037"/>
    <w:multiLevelType w:val="hybridMultilevel"/>
    <w:tmpl w:val="E552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05CC6"/>
    <w:multiLevelType w:val="hybridMultilevel"/>
    <w:tmpl w:val="B2A4D00A"/>
    <w:lvl w:ilvl="0" w:tplc="2694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8260A"/>
    <w:multiLevelType w:val="hybridMultilevel"/>
    <w:tmpl w:val="5D3647CA"/>
    <w:lvl w:ilvl="0" w:tplc="269463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8104B6"/>
    <w:multiLevelType w:val="hybridMultilevel"/>
    <w:tmpl w:val="CB0E590A"/>
    <w:lvl w:ilvl="0" w:tplc="181659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9B4D8F"/>
    <w:multiLevelType w:val="hybridMultilevel"/>
    <w:tmpl w:val="3D3EED9C"/>
    <w:lvl w:ilvl="0" w:tplc="96860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35D05"/>
    <w:multiLevelType w:val="hybridMultilevel"/>
    <w:tmpl w:val="8230DC88"/>
    <w:lvl w:ilvl="0" w:tplc="D5106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026B74"/>
    <w:multiLevelType w:val="hybridMultilevel"/>
    <w:tmpl w:val="FD624622"/>
    <w:lvl w:ilvl="0" w:tplc="72BC0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6395A"/>
    <w:multiLevelType w:val="hybridMultilevel"/>
    <w:tmpl w:val="E774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11C50"/>
    <w:multiLevelType w:val="hybridMultilevel"/>
    <w:tmpl w:val="CA129908"/>
    <w:lvl w:ilvl="0" w:tplc="72BC0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B131C"/>
    <w:multiLevelType w:val="hybridMultilevel"/>
    <w:tmpl w:val="8BC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3463F"/>
    <w:multiLevelType w:val="hybridMultilevel"/>
    <w:tmpl w:val="68A0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65AE8"/>
    <w:multiLevelType w:val="hybridMultilevel"/>
    <w:tmpl w:val="6C12510C"/>
    <w:lvl w:ilvl="0" w:tplc="72BC01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72BC01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B688B"/>
    <w:multiLevelType w:val="hybridMultilevel"/>
    <w:tmpl w:val="F468D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1C75CF"/>
    <w:multiLevelType w:val="hybridMultilevel"/>
    <w:tmpl w:val="BD449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C1E426A"/>
    <w:multiLevelType w:val="hybridMultilevel"/>
    <w:tmpl w:val="33CE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3422D"/>
    <w:multiLevelType w:val="hybridMultilevel"/>
    <w:tmpl w:val="EB082C30"/>
    <w:lvl w:ilvl="0" w:tplc="72BC014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DB343E"/>
    <w:multiLevelType w:val="hybridMultilevel"/>
    <w:tmpl w:val="DF149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B57D9"/>
    <w:multiLevelType w:val="hybridMultilevel"/>
    <w:tmpl w:val="3F5AC27E"/>
    <w:lvl w:ilvl="0" w:tplc="066229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03B0DEA"/>
    <w:multiLevelType w:val="hybridMultilevel"/>
    <w:tmpl w:val="0560A67E"/>
    <w:lvl w:ilvl="0" w:tplc="26946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0E44670"/>
    <w:multiLevelType w:val="multilevel"/>
    <w:tmpl w:val="08BA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8C5917"/>
    <w:multiLevelType w:val="hybridMultilevel"/>
    <w:tmpl w:val="FCC01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69374CD"/>
    <w:multiLevelType w:val="hybridMultilevel"/>
    <w:tmpl w:val="7108AF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D63326"/>
    <w:multiLevelType w:val="hybridMultilevel"/>
    <w:tmpl w:val="F8EE6FC0"/>
    <w:lvl w:ilvl="0" w:tplc="0C1A9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B22861"/>
    <w:multiLevelType w:val="multilevel"/>
    <w:tmpl w:val="779AB7F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8">
    <w:nsid w:val="443564CF"/>
    <w:multiLevelType w:val="hybridMultilevel"/>
    <w:tmpl w:val="D4CA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37B89"/>
    <w:multiLevelType w:val="hybridMultilevel"/>
    <w:tmpl w:val="8048B0E6"/>
    <w:lvl w:ilvl="0" w:tplc="72BC014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D9764E"/>
    <w:multiLevelType w:val="hybridMultilevel"/>
    <w:tmpl w:val="BA06EF46"/>
    <w:lvl w:ilvl="0" w:tplc="181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57153"/>
    <w:multiLevelType w:val="hybridMultilevel"/>
    <w:tmpl w:val="791E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696D36"/>
    <w:multiLevelType w:val="hybridMultilevel"/>
    <w:tmpl w:val="210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A84BA8"/>
    <w:multiLevelType w:val="hybridMultilevel"/>
    <w:tmpl w:val="5D3647CA"/>
    <w:lvl w:ilvl="0" w:tplc="269463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63D236E"/>
    <w:multiLevelType w:val="hybridMultilevel"/>
    <w:tmpl w:val="D5D0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D471F"/>
    <w:multiLevelType w:val="multilevel"/>
    <w:tmpl w:val="779AB7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2F63C7"/>
    <w:multiLevelType w:val="hybridMultilevel"/>
    <w:tmpl w:val="096A8AA6"/>
    <w:lvl w:ilvl="0" w:tplc="72BC014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7C3241"/>
    <w:multiLevelType w:val="hybridMultilevel"/>
    <w:tmpl w:val="6236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A07ADC"/>
    <w:multiLevelType w:val="hybridMultilevel"/>
    <w:tmpl w:val="4BE61304"/>
    <w:lvl w:ilvl="0" w:tplc="181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682A99"/>
    <w:multiLevelType w:val="hybridMultilevel"/>
    <w:tmpl w:val="AF12DA58"/>
    <w:lvl w:ilvl="0" w:tplc="72BC0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3455DC"/>
    <w:multiLevelType w:val="hybridMultilevel"/>
    <w:tmpl w:val="514E8DD4"/>
    <w:lvl w:ilvl="0" w:tplc="72BC01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D570F2"/>
    <w:multiLevelType w:val="hybridMultilevel"/>
    <w:tmpl w:val="8880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463B7F"/>
    <w:multiLevelType w:val="hybridMultilevel"/>
    <w:tmpl w:val="37CE271C"/>
    <w:lvl w:ilvl="0" w:tplc="B762E110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2322B83"/>
    <w:multiLevelType w:val="hybridMultilevel"/>
    <w:tmpl w:val="E4AA0828"/>
    <w:lvl w:ilvl="0" w:tplc="181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461B0"/>
    <w:multiLevelType w:val="hybridMultilevel"/>
    <w:tmpl w:val="B3E4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2D47F7"/>
    <w:multiLevelType w:val="hybridMultilevel"/>
    <w:tmpl w:val="489264D8"/>
    <w:lvl w:ilvl="0" w:tplc="72BC014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88849BE"/>
    <w:multiLevelType w:val="hybridMultilevel"/>
    <w:tmpl w:val="8788DD30"/>
    <w:lvl w:ilvl="0" w:tplc="72BC014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D0B5087"/>
    <w:multiLevelType w:val="hybridMultilevel"/>
    <w:tmpl w:val="1BC81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7"/>
  </w:num>
  <w:num w:numId="3">
    <w:abstractNumId w:val="31"/>
  </w:num>
  <w:num w:numId="4">
    <w:abstractNumId w:val="27"/>
  </w:num>
  <w:num w:numId="5">
    <w:abstractNumId w:val="21"/>
  </w:num>
  <w:num w:numId="6">
    <w:abstractNumId w:val="9"/>
  </w:num>
  <w:num w:numId="7">
    <w:abstractNumId w:val="26"/>
  </w:num>
  <w:num w:numId="8">
    <w:abstractNumId w:val="34"/>
  </w:num>
  <w:num w:numId="9">
    <w:abstractNumId w:val="41"/>
  </w:num>
  <w:num w:numId="10">
    <w:abstractNumId w:val="35"/>
  </w:num>
  <w:num w:numId="11">
    <w:abstractNumId w:val="3"/>
  </w:num>
  <w:num w:numId="12">
    <w:abstractNumId w:val="16"/>
  </w:num>
  <w:num w:numId="13">
    <w:abstractNumId w:val="24"/>
  </w:num>
  <w:num w:numId="14">
    <w:abstractNumId w:val="13"/>
  </w:num>
  <w:num w:numId="15">
    <w:abstractNumId w:val="23"/>
  </w:num>
  <w:num w:numId="16">
    <w:abstractNumId w:val="25"/>
  </w:num>
  <w:num w:numId="17">
    <w:abstractNumId w:val="38"/>
  </w:num>
  <w:num w:numId="18">
    <w:abstractNumId w:val="7"/>
  </w:num>
  <w:num w:numId="19">
    <w:abstractNumId w:val="30"/>
  </w:num>
  <w:num w:numId="20">
    <w:abstractNumId w:val="43"/>
  </w:num>
  <w:num w:numId="21">
    <w:abstractNumId w:val="2"/>
  </w:num>
  <w:num w:numId="22">
    <w:abstractNumId w:val="18"/>
  </w:num>
  <w:num w:numId="23">
    <w:abstractNumId w:val="0"/>
  </w:num>
  <w:num w:numId="24">
    <w:abstractNumId w:val="14"/>
  </w:num>
  <w:num w:numId="25">
    <w:abstractNumId w:val="4"/>
  </w:num>
  <w:num w:numId="26">
    <w:abstractNumId w:val="20"/>
  </w:num>
  <w:num w:numId="27">
    <w:abstractNumId w:val="44"/>
  </w:num>
  <w:num w:numId="28">
    <w:abstractNumId w:val="17"/>
  </w:num>
  <w:num w:numId="29">
    <w:abstractNumId w:val="32"/>
  </w:num>
  <w:num w:numId="30">
    <w:abstractNumId w:val="40"/>
  </w:num>
  <w:num w:numId="31">
    <w:abstractNumId w:val="15"/>
  </w:num>
  <w:num w:numId="32">
    <w:abstractNumId w:val="29"/>
  </w:num>
  <w:num w:numId="33">
    <w:abstractNumId w:val="12"/>
  </w:num>
  <w:num w:numId="34">
    <w:abstractNumId w:val="10"/>
  </w:num>
  <w:num w:numId="35">
    <w:abstractNumId w:val="46"/>
  </w:num>
  <w:num w:numId="36">
    <w:abstractNumId w:val="39"/>
  </w:num>
  <w:num w:numId="37">
    <w:abstractNumId w:val="36"/>
  </w:num>
  <w:num w:numId="38">
    <w:abstractNumId w:val="1"/>
  </w:num>
  <w:num w:numId="39">
    <w:abstractNumId w:val="42"/>
  </w:num>
  <w:num w:numId="40">
    <w:abstractNumId w:val="37"/>
  </w:num>
  <w:num w:numId="41">
    <w:abstractNumId w:val="42"/>
  </w:num>
  <w:num w:numId="42">
    <w:abstractNumId w:val="19"/>
  </w:num>
  <w:num w:numId="43">
    <w:abstractNumId w:val="45"/>
  </w:num>
  <w:num w:numId="44">
    <w:abstractNumId w:val="22"/>
  </w:num>
  <w:num w:numId="45">
    <w:abstractNumId w:val="33"/>
  </w:num>
  <w:num w:numId="46">
    <w:abstractNumId w:val="5"/>
  </w:num>
  <w:num w:numId="47">
    <w:abstractNumId w:val="28"/>
  </w:num>
  <w:num w:numId="48">
    <w:abstractNumId w:val="6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6547"/>
    <w:rsid w:val="00015E13"/>
    <w:rsid w:val="00016E1D"/>
    <w:rsid w:val="00017999"/>
    <w:rsid w:val="00017C18"/>
    <w:rsid w:val="00024910"/>
    <w:rsid w:val="00035D6D"/>
    <w:rsid w:val="00042DA2"/>
    <w:rsid w:val="00056C48"/>
    <w:rsid w:val="0006300C"/>
    <w:rsid w:val="00063DC6"/>
    <w:rsid w:val="000728ED"/>
    <w:rsid w:val="000752C3"/>
    <w:rsid w:val="0008029E"/>
    <w:rsid w:val="000830D2"/>
    <w:rsid w:val="000850FA"/>
    <w:rsid w:val="000A0F6A"/>
    <w:rsid w:val="000B2FBE"/>
    <w:rsid w:val="000B7451"/>
    <w:rsid w:val="000D4891"/>
    <w:rsid w:val="000E7B13"/>
    <w:rsid w:val="0010005D"/>
    <w:rsid w:val="001002C9"/>
    <w:rsid w:val="001041F9"/>
    <w:rsid w:val="00104C2F"/>
    <w:rsid w:val="001115E7"/>
    <w:rsid w:val="00132E0B"/>
    <w:rsid w:val="00134BE0"/>
    <w:rsid w:val="00142B3A"/>
    <w:rsid w:val="00156648"/>
    <w:rsid w:val="00157A97"/>
    <w:rsid w:val="00164DE5"/>
    <w:rsid w:val="00171436"/>
    <w:rsid w:val="00172629"/>
    <w:rsid w:val="00172E18"/>
    <w:rsid w:val="00174913"/>
    <w:rsid w:val="00185088"/>
    <w:rsid w:val="00192752"/>
    <w:rsid w:val="00196214"/>
    <w:rsid w:val="001C6728"/>
    <w:rsid w:val="001D5602"/>
    <w:rsid w:val="00201E25"/>
    <w:rsid w:val="00222661"/>
    <w:rsid w:val="002351CA"/>
    <w:rsid w:val="0024707E"/>
    <w:rsid w:val="002521F9"/>
    <w:rsid w:val="00261418"/>
    <w:rsid w:val="00285546"/>
    <w:rsid w:val="00291BF8"/>
    <w:rsid w:val="00293EF8"/>
    <w:rsid w:val="00295134"/>
    <w:rsid w:val="00297612"/>
    <w:rsid w:val="002A1B04"/>
    <w:rsid w:val="002A6B81"/>
    <w:rsid w:val="002B03F4"/>
    <w:rsid w:val="002C1D06"/>
    <w:rsid w:val="002C6BC8"/>
    <w:rsid w:val="002C73A3"/>
    <w:rsid w:val="002C7F50"/>
    <w:rsid w:val="002D5901"/>
    <w:rsid w:val="002F6032"/>
    <w:rsid w:val="003057D7"/>
    <w:rsid w:val="00311CB3"/>
    <w:rsid w:val="00312E45"/>
    <w:rsid w:val="00314EAB"/>
    <w:rsid w:val="00315DB7"/>
    <w:rsid w:val="00315EE6"/>
    <w:rsid w:val="003215C0"/>
    <w:rsid w:val="00325A8D"/>
    <w:rsid w:val="00340748"/>
    <w:rsid w:val="00344D59"/>
    <w:rsid w:val="0034563B"/>
    <w:rsid w:val="00352646"/>
    <w:rsid w:val="0036088E"/>
    <w:rsid w:val="003627E9"/>
    <w:rsid w:val="00374492"/>
    <w:rsid w:val="0038396B"/>
    <w:rsid w:val="00392FD2"/>
    <w:rsid w:val="0039309A"/>
    <w:rsid w:val="003C42AD"/>
    <w:rsid w:val="003C7D3B"/>
    <w:rsid w:val="003F09F9"/>
    <w:rsid w:val="003F74C3"/>
    <w:rsid w:val="00400F21"/>
    <w:rsid w:val="004011BA"/>
    <w:rsid w:val="004218B6"/>
    <w:rsid w:val="004227FE"/>
    <w:rsid w:val="00423182"/>
    <w:rsid w:val="00426A42"/>
    <w:rsid w:val="00431483"/>
    <w:rsid w:val="00440983"/>
    <w:rsid w:val="00442C0D"/>
    <w:rsid w:val="00445711"/>
    <w:rsid w:val="00475DDF"/>
    <w:rsid w:val="00484118"/>
    <w:rsid w:val="00485C6F"/>
    <w:rsid w:val="004938C9"/>
    <w:rsid w:val="004A5467"/>
    <w:rsid w:val="004B6C90"/>
    <w:rsid w:val="004B7E23"/>
    <w:rsid w:val="004C0537"/>
    <w:rsid w:val="004C1EED"/>
    <w:rsid w:val="004D286D"/>
    <w:rsid w:val="004D4FCA"/>
    <w:rsid w:val="004F2D19"/>
    <w:rsid w:val="004F2E1C"/>
    <w:rsid w:val="004F3AE9"/>
    <w:rsid w:val="004F474E"/>
    <w:rsid w:val="004F50F1"/>
    <w:rsid w:val="004F7793"/>
    <w:rsid w:val="00503933"/>
    <w:rsid w:val="00523DCF"/>
    <w:rsid w:val="005301D6"/>
    <w:rsid w:val="005405C8"/>
    <w:rsid w:val="005411CF"/>
    <w:rsid w:val="005427FF"/>
    <w:rsid w:val="0054643C"/>
    <w:rsid w:val="00553BB7"/>
    <w:rsid w:val="0055400F"/>
    <w:rsid w:val="0055502E"/>
    <w:rsid w:val="00560F23"/>
    <w:rsid w:val="005671CB"/>
    <w:rsid w:val="005772E6"/>
    <w:rsid w:val="0058108C"/>
    <w:rsid w:val="0059503B"/>
    <w:rsid w:val="005B18A9"/>
    <w:rsid w:val="005B1DF6"/>
    <w:rsid w:val="005B2BF0"/>
    <w:rsid w:val="005C1C3C"/>
    <w:rsid w:val="005C7EF5"/>
    <w:rsid w:val="005D1252"/>
    <w:rsid w:val="005D6547"/>
    <w:rsid w:val="005E1D41"/>
    <w:rsid w:val="005E4749"/>
    <w:rsid w:val="00612195"/>
    <w:rsid w:val="00613023"/>
    <w:rsid w:val="00615226"/>
    <w:rsid w:val="00627404"/>
    <w:rsid w:val="00627CBC"/>
    <w:rsid w:val="006332A0"/>
    <w:rsid w:val="0064665A"/>
    <w:rsid w:val="00656CB2"/>
    <w:rsid w:val="00663E1C"/>
    <w:rsid w:val="00664AD3"/>
    <w:rsid w:val="00672B4A"/>
    <w:rsid w:val="006750A3"/>
    <w:rsid w:val="00677227"/>
    <w:rsid w:val="00677A9B"/>
    <w:rsid w:val="00686DDA"/>
    <w:rsid w:val="006A4139"/>
    <w:rsid w:val="006B4CDA"/>
    <w:rsid w:val="006C2598"/>
    <w:rsid w:val="006C2EF9"/>
    <w:rsid w:val="006C36D1"/>
    <w:rsid w:val="006C477E"/>
    <w:rsid w:val="006C50D4"/>
    <w:rsid w:val="006C675A"/>
    <w:rsid w:val="006E2AFD"/>
    <w:rsid w:val="006E51F3"/>
    <w:rsid w:val="007000EC"/>
    <w:rsid w:val="00703C7A"/>
    <w:rsid w:val="007174E5"/>
    <w:rsid w:val="00720960"/>
    <w:rsid w:val="00722BB6"/>
    <w:rsid w:val="0072614D"/>
    <w:rsid w:val="00732896"/>
    <w:rsid w:val="007338FA"/>
    <w:rsid w:val="00740DD7"/>
    <w:rsid w:val="00741887"/>
    <w:rsid w:val="007431E0"/>
    <w:rsid w:val="00746D04"/>
    <w:rsid w:val="00752C7D"/>
    <w:rsid w:val="00753E59"/>
    <w:rsid w:val="00755FFF"/>
    <w:rsid w:val="007609B5"/>
    <w:rsid w:val="00767CFB"/>
    <w:rsid w:val="00796D32"/>
    <w:rsid w:val="007A5D9F"/>
    <w:rsid w:val="007B09AE"/>
    <w:rsid w:val="007B5828"/>
    <w:rsid w:val="007C01FE"/>
    <w:rsid w:val="007C161E"/>
    <w:rsid w:val="007D4673"/>
    <w:rsid w:val="007E08CB"/>
    <w:rsid w:val="007E4EC2"/>
    <w:rsid w:val="007E5B3E"/>
    <w:rsid w:val="007F23C3"/>
    <w:rsid w:val="0080267E"/>
    <w:rsid w:val="00804908"/>
    <w:rsid w:val="0081249A"/>
    <w:rsid w:val="00813BB1"/>
    <w:rsid w:val="00815809"/>
    <w:rsid w:val="008210BD"/>
    <w:rsid w:val="008276C3"/>
    <w:rsid w:val="008276D9"/>
    <w:rsid w:val="00835A93"/>
    <w:rsid w:val="00840FF1"/>
    <w:rsid w:val="008669DF"/>
    <w:rsid w:val="00872224"/>
    <w:rsid w:val="00880568"/>
    <w:rsid w:val="00882C39"/>
    <w:rsid w:val="008B7334"/>
    <w:rsid w:val="008C6C4C"/>
    <w:rsid w:val="008D393C"/>
    <w:rsid w:val="008D7CA6"/>
    <w:rsid w:val="008E3F63"/>
    <w:rsid w:val="008F2769"/>
    <w:rsid w:val="008F3F48"/>
    <w:rsid w:val="00900430"/>
    <w:rsid w:val="009132BD"/>
    <w:rsid w:val="0091751A"/>
    <w:rsid w:val="009251EC"/>
    <w:rsid w:val="00937D34"/>
    <w:rsid w:val="00942F17"/>
    <w:rsid w:val="009519FD"/>
    <w:rsid w:val="00962DB5"/>
    <w:rsid w:val="00972AC4"/>
    <w:rsid w:val="009800C4"/>
    <w:rsid w:val="00981A82"/>
    <w:rsid w:val="00994428"/>
    <w:rsid w:val="00995254"/>
    <w:rsid w:val="009C275A"/>
    <w:rsid w:val="009C3BEC"/>
    <w:rsid w:val="009C3EBB"/>
    <w:rsid w:val="009D24DA"/>
    <w:rsid w:val="009D3504"/>
    <w:rsid w:val="009E65EE"/>
    <w:rsid w:val="009E72BD"/>
    <w:rsid w:val="009F0C62"/>
    <w:rsid w:val="00A011C8"/>
    <w:rsid w:val="00A05651"/>
    <w:rsid w:val="00A34FA2"/>
    <w:rsid w:val="00A635A0"/>
    <w:rsid w:val="00A7624D"/>
    <w:rsid w:val="00A774BD"/>
    <w:rsid w:val="00A90049"/>
    <w:rsid w:val="00AA74F5"/>
    <w:rsid w:val="00AC4540"/>
    <w:rsid w:val="00AC5CED"/>
    <w:rsid w:val="00AF0A3B"/>
    <w:rsid w:val="00AF6A56"/>
    <w:rsid w:val="00B04892"/>
    <w:rsid w:val="00B0670E"/>
    <w:rsid w:val="00B10AF1"/>
    <w:rsid w:val="00B17BB0"/>
    <w:rsid w:val="00B17F1F"/>
    <w:rsid w:val="00B23E31"/>
    <w:rsid w:val="00B30AFF"/>
    <w:rsid w:val="00B3252F"/>
    <w:rsid w:val="00B34180"/>
    <w:rsid w:val="00B349C7"/>
    <w:rsid w:val="00B352CF"/>
    <w:rsid w:val="00B3690E"/>
    <w:rsid w:val="00B4083F"/>
    <w:rsid w:val="00B423BF"/>
    <w:rsid w:val="00B45E1B"/>
    <w:rsid w:val="00B540C2"/>
    <w:rsid w:val="00B57BCD"/>
    <w:rsid w:val="00B72891"/>
    <w:rsid w:val="00B75DD1"/>
    <w:rsid w:val="00B802C1"/>
    <w:rsid w:val="00B9089C"/>
    <w:rsid w:val="00B913CD"/>
    <w:rsid w:val="00B9566D"/>
    <w:rsid w:val="00BA1701"/>
    <w:rsid w:val="00BA4B9E"/>
    <w:rsid w:val="00BB16E0"/>
    <w:rsid w:val="00BC72A8"/>
    <w:rsid w:val="00BD01C5"/>
    <w:rsid w:val="00BD57B3"/>
    <w:rsid w:val="00BE5644"/>
    <w:rsid w:val="00BF1912"/>
    <w:rsid w:val="00BF1BA0"/>
    <w:rsid w:val="00BF2712"/>
    <w:rsid w:val="00C04281"/>
    <w:rsid w:val="00C123E5"/>
    <w:rsid w:val="00C364A5"/>
    <w:rsid w:val="00C37F52"/>
    <w:rsid w:val="00C50FF7"/>
    <w:rsid w:val="00C57254"/>
    <w:rsid w:val="00C6676E"/>
    <w:rsid w:val="00C7097C"/>
    <w:rsid w:val="00C855FA"/>
    <w:rsid w:val="00CA0CDB"/>
    <w:rsid w:val="00CA488E"/>
    <w:rsid w:val="00CB5BBE"/>
    <w:rsid w:val="00CD77F9"/>
    <w:rsid w:val="00CE47AF"/>
    <w:rsid w:val="00CF6082"/>
    <w:rsid w:val="00D072EA"/>
    <w:rsid w:val="00D20154"/>
    <w:rsid w:val="00D34047"/>
    <w:rsid w:val="00D46659"/>
    <w:rsid w:val="00D46C23"/>
    <w:rsid w:val="00D54828"/>
    <w:rsid w:val="00D6753E"/>
    <w:rsid w:val="00D82C8E"/>
    <w:rsid w:val="00D967A6"/>
    <w:rsid w:val="00D96FD1"/>
    <w:rsid w:val="00DA51F1"/>
    <w:rsid w:val="00DA60E3"/>
    <w:rsid w:val="00DA788A"/>
    <w:rsid w:val="00DB6C92"/>
    <w:rsid w:val="00DE799F"/>
    <w:rsid w:val="00DF028B"/>
    <w:rsid w:val="00E012DA"/>
    <w:rsid w:val="00E120A0"/>
    <w:rsid w:val="00E133E0"/>
    <w:rsid w:val="00E15E3A"/>
    <w:rsid w:val="00E2259A"/>
    <w:rsid w:val="00E22E39"/>
    <w:rsid w:val="00E312ED"/>
    <w:rsid w:val="00E359DA"/>
    <w:rsid w:val="00E36134"/>
    <w:rsid w:val="00E3748B"/>
    <w:rsid w:val="00E5354A"/>
    <w:rsid w:val="00E56075"/>
    <w:rsid w:val="00E6218F"/>
    <w:rsid w:val="00E66B5B"/>
    <w:rsid w:val="00E71E7D"/>
    <w:rsid w:val="00E81A3F"/>
    <w:rsid w:val="00E960A9"/>
    <w:rsid w:val="00EA3339"/>
    <w:rsid w:val="00EE370A"/>
    <w:rsid w:val="00EE4B08"/>
    <w:rsid w:val="00EF5C25"/>
    <w:rsid w:val="00EF61B7"/>
    <w:rsid w:val="00EF6E31"/>
    <w:rsid w:val="00F06D94"/>
    <w:rsid w:val="00F304F6"/>
    <w:rsid w:val="00F32B81"/>
    <w:rsid w:val="00F805B5"/>
    <w:rsid w:val="00FA0272"/>
    <w:rsid w:val="00FB0C3C"/>
    <w:rsid w:val="00FB1297"/>
    <w:rsid w:val="00FB5FF1"/>
    <w:rsid w:val="00FC0A27"/>
    <w:rsid w:val="00FD0A48"/>
    <w:rsid w:val="00FD1A96"/>
    <w:rsid w:val="00FE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09AE"/>
  </w:style>
  <w:style w:type="paragraph" w:styleId="1">
    <w:name w:val="heading 1"/>
    <w:basedOn w:val="a0"/>
    <w:link w:val="10"/>
    <w:uiPriority w:val="9"/>
    <w:qFormat/>
    <w:rsid w:val="006C2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uiPriority w:val="59"/>
    <w:rsid w:val="00E66B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E66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D0A4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C2E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1"/>
    <w:uiPriority w:val="99"/>
    <w:unhideWhenUsed/>
    <w:rsid w:val="004A5467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67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77A9B"/>
    <w:rPr>
      <w:rFonts w:ascii="Tahoma" w:hAnsi="Tahoma" w:cs="Tahoma"/>
      <w:sz w:val="16"/>
      <w:szCs w:val="16"/>
    </w:rPr>
  </w:style>
  <w:style w:type="paragraph" w:styleId="a9">
    <w:name w:val="Normal (Web)"/>
    <w:basedOn w:val="a0"/>
    <w:uiPriority w:val="99"/>
    <w:unhideWhenUsed/>
    <w:rsid w:val="0067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save">
    <w:name w:val="button_save"/>
    <w:basedOn w:val="a1"/>
    <w:rsid w:val="00352646"/>
  </w:style>
  <w:style w:type="character" w:styleId="aa">
    <w:name w:val="Strong"/>
    <w:uiPriority w:val="22"/>
    <w:qFormat/>
    <w:rsid w:val="006750A3"/>
    <w:rPr>
      <w:b/>
      <w:bCs/>
    </w:rPr>
  </w:style>
  <w:style w:type="paragraph" w:customStyle="1" w:styleId="body">
    <w:name w:val="body"/>
    <w:basedOn w:val="a0"/>
    <w:rsid w:val="0067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писок_не"/>
    <w:basedOn w:val="a5"/>
    <w:qFormat/>
    <w:rsid w:val="00560F23"/>
    <w:pPr>
      <w:spacing w:after="0" w:line="288" w:lineRule="auto"/>
      <w:ind w:left="0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BC7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Сп_Выделение"/>
    <w:basedOn w:val="a0"/>
    <w:qFormat/>
    <w:rsid w:val="00426A42"/>
    <w:pPr>
      <w:widowControl w:val="0"/>
      <w:overflowPunct w:val="0"/>
      <w:autoSpaceDE w:val="0"/>
      <w:autoSpaceDN w:val="0"/>
      <w:adjustRightInd w:val="0"/>
      <w:spacing w:before="120" w:after="120" w:line="288" w:lineRule="auto"/>
      <w:ind w:firstLine="340"/>
      <w:jc w:val="both"/>
    </w:pPr>
    <w:rPr>
      <w:rFonts w:ascii="Calibri" w:eastAsia="Times New Roman" w:hAnsi="Calibri" w:cs="Calibri"/>
      <w:b/>
      <w:i/>
      <w:kern w:val="28"/>
      <w:sz w:val="20"/>
      <w:szCs w:val="20"/>
    </w:rPr>
  </w:style>
  <w:style w:type="paragraph" w:customStyle="1" w:styleId="defaultmrcssattr">
    <w:name w:val="default_mr_css_attr"/>
    <w:basedOn w:val="a0"/>
    <w:rsid w:val="008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_ну"/>
    <w:basedOn w:val="ab"/>
    <w:qFormat/>
    <w:rsid w:val="00042DA2"/>
    <w:pPr>
      <w:numPr>
        <w:numId w:val="39"/>
      </w:numPr>
      <w:spacing w:after="120"/>
    </w:pPr>
  </w:style>
  <w:style w:type="paragraph" w:styleId="ad">
    <w:name w:val="Body Text"/>
    <w:basedOn w:val="a0"/>
    <w:link w:val="ae"/>
    <w:uiPriority w:val="1"/>
    <w:semiHidden/>
    <w:unhideWhenUsed/>
    <w:qFormat/>
    <w:rsid w:val="00B802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1"/>
    <w:link w:val="ad"/>
    <w:uiPriority w:val="1"/>
    <w:semiHidden/>
    <w:rsid w:val="00B802C1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489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04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82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8276D9"/>
  </w:style>
  <w:style w:type="paragraph" w:styleId="af1">
    <w:name w:val="footer"/>
    <w:basedOn w:val="a0"/>
    <w:link w:val="af2"/>
    <w:uiPriority w:val="99"/>
    <w:semiHidden/>
    <w:unhideWhenUsed/>
    <w:rsid w:val="0082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827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268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951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  <w:div w:id="1664624728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  <w:div w:id="1489979936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  <w:div w:id="1424455833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  <w:div w:id="669600818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  <w:div w:id="1035229494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</w:divsChild>
        </w:div>
      </w:divsChild>
    </w:div>
    <w:div w:id="149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021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593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3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306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9178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5122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212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0341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9948">
              <w:marLeft w:val="0"/>
              <w:marRight w:val="0"/>
              <w:marTop w:val="75"/>
              <w:marBottom w:val="0"/>
              <w:divBdr>
                <w:top w:val="single" w:sz="4" w:space="1" w:color="CACACA"/>
                <w:left w:val="single" w:sz="4" w:space="2" w:color="CACACA"/>
                <w:bottom w:val="single" w:sz="4" w:space="1" w:color="CACACA"/>
                <w:right w:val="single" w:sz="4" w:space="2" w:color="CACACA"/>
              </w:divBdr>
            </w:div>
            <w:div w:id="837186273">
              <w:marLeft w:val="0"/>
              <w:marRight w:val="0"/>
              <w:marTop w:val="75"/>
              <w:marBottom w:val="0"/>
              <w:divBdr>
                <w:top w:val="single" w:sz="4" w:space="1" w:color="CACACA"/>
                <w:left w:val="single" w:sz="4" w:space="2" w:color="CACACA"/>
                <w:bottom w:val="single" w:sz="4" w:space="1" w:color="CACACA"/>
                <w:right w:val="single" w:sz="4" w:space="2" w:color="CACACA"/>
              </w:divBdr>
            </w:div>
            <w:div w:id="1368220297">
              <w:marLeft w:val="0"/>
              <w:marRight w:val="0"/>
              <w:marTop w:val="75"/>
              <w:marBottom w:val="0"/>
              <w:divBdr>
                <w:top w:val="single" w:sz="4" w:space="1" w:color="CACACA"/>
                <w:left w:val="single" w:sz="4" w:space="2" w:color="CACACA"/>
                <w:bottom w:val="single" w:sz="4" w:space="1" w:color="CACACA"/>
                <w:right w:val="single" w:sz="4" w:space="2" w:color="CACACA"/>
              </w:divBdr>
            </w:div>
            <w:div w:id="1259602878">
              <w:marLeft w:val="0"/>
              <w:marRight w:val="0"/>
              <w:marTop w:val="75"/>
              <w:marBottom w:val="0"/>
              <w:divBdr>
                <w:top w:val="single" w:sz="4" w:space="1" w:color="CACACA"/>
                <w:left w:val="single" w:sz="4" w:space="2" w:color="CACACA"/>
                <w:bottom w:val="single" w:sz="4" w:space="1" w:color="CACACA"/>
                <w:right w:val="single" w:sz="4" w:space="2" w:color="CACACA"/>
              </w:divBdr>
            </w:div>
            <w:div w:id="688025624">
              <w:marLeft w:val="0"/>
              <w:marRight w:val="0"/>
              <w:marTop w:val="75"/>
              <w:marBottom w:val="0"/>
              <w:divBdr>
                <w:top w:val="single" w:sz="4" w:space="1" w:color="CACACA"/>
                <w:left w:val="single" w:sz="4" w:space="2" w:color="CACACA"/>
                <w:bottom w:val="single" w:sz="4" w:space="1" w:color="CACACA"/>
                <w:right w:val="single" w:sz="4" w:space="2" w:color="CACACA"/>
              </w:divBdr>
            </w:div>
            <w:div w:id="1641955863">
              <w:marLeft w:val="0"/>
              <w:marRight w:val="0"/>
              <w:marTop w:val="75"/>
              <w:marBottom w:val="0"/>
              <w:divBdr>
                <w:top w:val="single" w:sz="4" w:space="1" w:color="CACACA"/>
                <w:left w:val="single" w:sz="4" w:space="2" w:color="CACACA"/>
                <w:bottom w:val="single" w:sz="4" w:space="1" w:color="CACACA"/>
                <w:right w:val="single" w:sz="4" w:space="2" w:color="CACACA"/>
              </w:divBdr>
            </w:div>
            <w:div w:id="198860684">
              <w:marLeft w:val="0"/>
              <w:marRight w:val="0"/>
              <w:marTop w:val="75"/>
              <w:marBottom w:val="0"/>
              <w:divBdr>
                <w:top w:val="single" w:sz="4" w:space="1" w:color="CACACA"/>
                <w:left w:val="single" w:sz="4" w:space="2" w:color="CACACA"/>
                <w:bottom w:val="single" w:sz="4" w:space="1" w:color="CACACA"/>
                <w:right w:val="single" w:sz="4" w:space="2" w:color="CACACA"/>
              </w:divBdr>
            </w:div>
          </w:divsChild>
        </w:div>
      </w:divsChild>
    </w:div>
    <w:div w:id="28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918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295">
          <w:marLeft w:val="0"/>
          <w:marRight w:val="0"/>
          <w:marTop w:val="0"/>
          <w:marBottom w:val="11"/>
          <w:divBdr>
            <w:top w:val="single" w:sz="4" w:space="1" w:color="FFFFFF"/>
            <w:left w:val="single" w:sz="4" w:space="2" w:color="FFFFFF"/>
            <w:bottom w:val="single" w:sz="4" w:space="1" w:color="FFFFFF"/>
            <w:right w:val="single" w:sz="4" w:space="2" w:color="FFFFFF"/>
          </w:divBdr>
        </w:div>
        <w:div w:id="2102020637">
          <w:marLeft w:val="0"/>
          <w:marRight w:val="0"/>
          <w:marTop w:val="0"/>
          <w:marBottom w:val="0"/>
          <w:divBdr>
            <w:top w:val="single" w:sz="4" w:space="11" w:color="FFFFFF"/>
            <w:left w:val="single" w:sz="4" w:space="11" w:color="FFFFFF"/>
            <w:bottom w:val="single" w:sz="4" w:space="11" w:color="FFFFFF"/>
            <w:right w:val="single" w:sz="4" w:space="11" w:color="FFFFFF"/>
          </w:divBdr>
          <w:divsChild>
            <w:div w:id="1132139504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  <w:div w:id="1834878379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</w:divsChild>
        </w:div>
        <w:div w:id="2102948079">
          <w:marLeft w:val="0"/>
          <w:marRight w:val="0"/>
          <w:marTop w:val="0"/>
          <w:marBottom w:val="0"/>
          <w:divBdr>
            <w:top w:val="single" w:sz="4" w:space="11" w:color="FFFFFF"/>
            <w:left w:val="single" w:sz="4" w:space="11" w:color="FFFFFF"/>
            <w:bottom w:val="single" w:sz="4" w:space="11" w:color="FFFFFF"/>
            <w:right w:val="single" w:sz="4" w:space="11" w:color="FFFFFF"/>
          </w:divBdr>
          <w:divsChild>
            <w:div w:id="1778409503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  <w:div w:id="570307764">
              <w:marLeft w:val="0"/>
              <w:marRight w:val="0"/>
              <w:marTop w:val="0"/>
              <w:marBottom w:val="11"/>
              <w:divBdr>
                <w:top w:val="single" w:sz="4" w:space="1" w:color="FFFFFF"/>
                <w:left w:val="single" w:sz="4" w:space="2" w:color="FFFFFF"/>
                <w:bottom w:val="single" w:sz="4" w:space="1" w:color="FFFFFF"/>
                <w:right w:val="single" w:sz="4" w:space="2" w:color="FFFFFF"/>
              </w:divBdr>
            </w:div>
          </w:divsChild>
        </w:div>
        <w:div w:id="949121503">
          <w:marLeft w:val="0"/>
          <w:marRight w:val="0"/>
          <w:marTop w:val="0"/>
          <w:marBottom w:val="11"/>
          <w:divBdr>
            <w:top w:val="single" w:sz="4" w:space="1" w:color="FFFFFF"/>
            <w:left w:val="single" w:sz="4" w:space="2" w:color="FFFFFF"/>
            <w:bottom w:val="single" w:sz="4" w:space="1" w:color="FFFFFF"/>
            <w:right w:val="single" w:sz="4" w:space="2" w:color="FFFFFF"/>
          </w:divBdr>
        </w:div>
        <w:div w:id="713426831">
          <w:marLeft w:val="0"/>
          <w:marRight w:val="0"/>
          <w:marTop w:val="0"/>
          <w:marBottom w:val="11"/>
          <w:divBdr>
            <w:top w:val="single" w:sz="4" w:space="1" w:color="FFFFFF"/>
            <w:left w:val="single" w:sz="4" w:space="31" w:color="FFFFFF"/>
            <w:bottom w:val="single" w:sz="4" w:space="1" w:color="FFFFFF"/>
            <w:right w:val="single" w:sz="4" w:space="2" w:color="FFFFFF"/>
          </w:divBdr>
        </w:div>
      </w:divsChild>
    </w:div>
    <w:div w:id="585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1979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3311">
                  <w:marLeft w:val="0"/>
                  <w:marRight w:val="0"/>
                  <w:marTop w:val="0"/>
                  <w:marBottom w:val="11"/>
                  <w:divBdr>
                    <w:top w:val="single" w:sz="4" w:space="1" w:color="FFFFFF"/>
                    <w:left w:val="single" w:sz="4" w:space="2" w:color="FFFFFF"/>
                    <w:bottom w:val="single" w:sz="4" w:space="1" w:color="FFFFFF"/>
                    <w:right w:val="single" w:sz="4" w:space="2" w:color="FFFFFF"/>
                  </w:divBdr>
                </w:div>
                <w:div w:id="805776715">
                  <w:marLeft w:val="0"/>
                  <w:marRight w:val="0"/>
                  <w:marTop w:val="0"/>
                  <w:marBottom w:val="11"/>
                  <w:divBdr>
                    <w:top w:val="single" w:sz="4" w:space="1" w:color="FFFFFF"/>
                    <w:left w:val="single" w:sz="4" w:space="2" w:color="FFFFFF"/>
                    <w:bottom w:val="single" w:sz="4" w:space="1" w:color="FFFFFF"/>
                    <w:right w:val="single" w:sz="4" w:space="2" w:color="FFFFFF"/>
                  </w:divBdr>
                </w:div>
                <w:div w:id="1046030132">
                  <w:marLeft w:val="0"/>
                  <w:marRight w:val="0"/>
                  <w:marTop w:val="0"/>
                  <w:marBottom w:val="11"/>
                  <w:divBdr>
                    <w:top w:val="single" w:sz="4" w:space="1" w:color="FFFFFF"/>
                    <w:left w:val="single" w:sz="4" w:space="2" w:color="FFFFFF"/>
                    <w:bottom w:val="single" w:sz="4" w:space="1" w:color="FFFFFF"/>
                    <w:right w:val="single" w:sz="4" w:space="2" w:color="FFFFFF"/>
                  </w:divBdr>
                </w:div>
              </w:divsChild>
            </w:div>
          </w:divsChild>
        </w:div>
      </w:divsChild>
    </w:div>
    <w:div w:id="1126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6057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691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1451850493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2024044473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656761825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1285892492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69618163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76635417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563299519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1680425936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772239830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  <w:div w:id="1416705693">
              <w:marLeft w:val="0"/>
              <w:marRight w:val="0"/>
              <w:marTop w:val="0"/>
              <w:marBottom w:val="0"/>
              <w:divBdr>
                <w:top w:val="dashed" w:sz="4" w:space="1" w:color="CACACA"/>
                <w:left w:val="dashed" w:sz="4" w:space="2" w:color="CACACA"/>
                <w:bottom w:val="dashed" w:sz="4" w:space="1" w:color="CACACA"/>
                <w:right w:val="dashed" w:sz="4" w:space="2" w:color="CACACA"/>
              </w:divBdr>
            </w:div>
          </w:divsChild>
        </w:div>
      </w:divsChild>
    </w:div>
    <w:div w:id="1381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140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2032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2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573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5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381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3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689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072">
              <w:marLeft w:val="54"/>
              <w:marRight w:val="54"/>
              <w:marTop w:val="161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8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962">
          <w:marLeft w:val="54"/>
          <w:marRight w:val="54"/>
          <w:marTop w:val="161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557">
          <w:marLeft w:val="0"/>
          <w:marRight w:val="0"/>
          <w:marTop w:val="0"/>
          <w:marBottom w:val="11"/>
          <w:divBdr>
            <w:top w:val="single" w:sz="4" w:space="1" w:color="FFFFFF"/>
            <w:left w:val="single" w:sz="4" w:space="2" w:color="FFFFFF"/>
            <w:bottom w:val="single" w:sz="4" w:space="1" w:color="FFFFFF"/>
            <w:right w:val="single" w:sz="4" w:space="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590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ysk-liceum.ru/odarennie-deti/shm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93.157.40.40:81/images/stories/shmu/umk_web/html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sirius.ru/video_lectu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67FD-4ED5-4D6C-AAFB-69DA3EA8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cp:lastPrinted>2020-06-30T06:06:00Z</cp:lastPrinted>
  <dcterms:created xsi:type="dcterms:W3CDTF">2020-10-21T08:40:00Z</dcterms:created>
  <dcterms:modified xsi:type="dcterms:W3CDTF">2022-07-14T04:14:00Z</dcterms:modified>
</cp:coreProperties>
</file>