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29" w:rsidRPr="009A2729" w:rsidRDefault="009A2729" w:rsidP="009A2729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9A272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Крепкое физическое и психическое здоровье – основа жизнестойкости во время пандемии COVID-19</w:t>
      </w:r>
    </w:p>
    <w:p w:rsidR="009A2729" w:rsidRPr="009A2729" w:rsidRDefault="009A2729" w:rsidP="009A272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A2729" w:rsidRPr="009A2729" w:rsidRDefault="009A2729" w:rsidP="009A2729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A2729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01.04.2020 г.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Беспрецедентные меры, призванные замедлить и остановить распространение COVID-19, помогают странам выиграть время и снизить нагрузку на системы здравоохранения, хотя и ценой немалых социальных и экономических издержек.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На фоне стремительного распространения пандемии новой </w:t>
      </w:r>
      <w:proofErr w:type="spell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COVID-19 на все большее число стран мира, введения мер физического </w:t>
      </w:r>
      <w:proofErr w:type="spell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дистанцирования</w:t>
      </w:r>
      <w:proofErr w:type="spellEnd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изоляции, закрытия школ и предприятий люди совершенно естественно начинают испытывать повышенный страх, тревогу, волнение и беспокойство. Теперь люди не всегда могут делать то, что хочется, быть там, где хочется и быть с теми, с кем хочется. Это касается как населения в целом, так и отдельных групп граждан, например, лиц старшего возраста, поставщиков услуг здравоохранения и лиц с сопутствующими нарушениями здоровья.</w:t>
      </w:r>
    </w:p>
    <w:p w:rsidR="009A2729" w:rsidRPr="009A2729" w:rsidRDefault="009A2729" w:rsidP="009A272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по мере введения новых противоэпидемических мер и связанных с ними изменений </w:t>
      </w:r>
      <w:r w:rsidRPr="009A2729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t>(в первую очередь карантина и самоизоляции, которые сказываются на привычных для людей видах деятельности, повседневном укладе и основных источниках средств к существованию) </w:t>
      </w: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также может расти распространенность одиночества, депрессии, пагубного употребления алкоголя, равно как и распространенность самоповреждений или суицидального поведения.</w:t>
      </w:r>
      <w:proofErr w:type="gramEnd"/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Несмотря на то, что ситуация с COVID-19 остается чрезвычайно серьезной, ВОЗ все же начинает видеть положительные сдвиги, вселяющие надежду. Так, в Италии – в стране с самым большим числом случаев заболевания в Европейском регионе – незначительно снизились темпы роста заболеваемости, хотя пока еще рано говорить о том, что эпидемия в стране достигла своего пика. Вскоре можно будет понять, насколько эффективными оказались меры, которые были предприняты разными странами.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такой ситуации важно не терять оптимизма и сохранять как физическое, так и психическое здоровье – это ключ к психологической устойчивости, так важной для того, чтобы люди вместе могли справиться с этой проблемой.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Людям от природы свойственно заботиться друг о друге и обращаться друг к другу за социальной и эмоциональной поддержкой. Эпидемия COVID-19 нарушила привычный уклад жизни, однако открыла новые возможности. </w:t>
      </w:r>
      <w:proofErr w:type="gram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Так, теперь можно больше разговаривать друг с другом по телефону и по видеосвязи, проявлять больше заботы и чуткости к нашим близким, осознавая, что у каждого человека есть свои уникальные психологические потребности.</w:t>
      </w:r>
      <w:proofErr w:type="gramEnd"/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Сейчас как никогда важно проявлять </w:t>
      </w:r>
      <w:proofErr w:type="spell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эмпатию</w:t>
      </w:r>
      <w:proofErr w:type="spellEnd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солидарность и эмоциональный интеллект, на деле следуя принципу "никого не оставить без внимания", но не забывать при этом о мерах физического </w:t>
      </w:r>
      <w:proofErr w:type="spell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дистанцирования</w:t>
      </w:r>
      <w:proofErr w:type="spellEnd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ВОЗ и ее партнеры подготовили тематический материал по вопросам психического здоровья и психосоциальной поддержки в условиях вспышки COVID-19, в </w:t>
      </w:r>
      <w:proofErr w:type="gram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котором</w:t>
      </w:r>
      <w:proofErr w:type="gramEnd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рассказывается о мерах по борьбе со стрессом и оказанию психосоциальной поддержки в условиях эпидемии COVID-19.</w:t>
      </w:r>
    </w:p>
    <w:p w:rsidR="009A2729" w:rsidRPr="009A2729" w:rsidRDefault="009A2729" w:rsidP="009A272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Вирус COVID-19 как справиться со стрессом: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испытываете чувство грусти, стресса, замешательства, страха или досады в кризисной ситуации - это нормально.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вам приходится оставаться дома, не забывайте о здоровом образе жизни: правильном питании, режиме сна, физических упражнениях и общении с близкими дома, либо по электронной почте или телефону с родственниками и друзьями.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Не курите и не употребляйте алкоголь или другие </w:t>
      </w:r>
      <w:proofErr w:type="spellStart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психоактивные</w:t>
      </w:r>
      <w:proofErr w:type="spellEnd"/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вещества, чтобы подавить свои эмоции. Если они слишком сильны, обратитесь за медицинской или психологической помощью. Заранее подготовьте план, куда и каким образом вы будете обращаться.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Будьте информированы. Ознакомьтесь с информацией, которая поможет вам лучше определить риски и принять разумные меры предосторожности. Пользуйтесь компетентными источниками проверенной информации, например, веб-сайтом ВОЗ или местного органа общественного здравоохранения.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вас или членов вашей семьи беспокоят и тревожат репортажи в СМИ, уделяйте меньше времени их просмотру или прослушиванию.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Обратитесь к своему прошлому опыту преодоления трудных жизненных ситуаций: возможно, некоторые навыки помогут вам совладать с эмоциями в нынешней обстановке вспышки инфекции.</w:t>
      </w:r>
    </w:p>
    <w:p w:rsidR="009A2729" w:rsidRPr="009A2729" w:rsidRDefault="009A2729" w:rsidP="009A272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>
            <wp:extent cx="9456420" cy="5873862"/>
            <wp:effectExtent l="0" t="0" r="0" b="0"/>
            <wp:docPr id="1" name="Рисунок 1" descr="https://www.rospotrebnadzor.ru/files/news/A4-FizPsih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FizPsih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20" cy="58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29" w:rsidRPr="009A2729" w:rsidRDefault="009A2729" w:rsidP="009A272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A2729">
        <w:rPr>
          <w:rFonts w:ascii="Arial" w:eastAsia="Times New Roman" w:hAnsi="Arial" w:cs="Arial"/>
          <w:i/>
          <w:iCs/>
          <w:color w:val="242424"/>
          <w:sz w:val="21"/>
          <w:szCs w:val="21"/>
          <w:lang w:eastAsia="ru-RU"/>
        </w:rPr>
        <w:lastRenderedPageBreak/>
        <w:t>Информация подготовлена на основе материалов ЕРБ ВОЗ:</w:t>
      </w:r>
    </w:p>
    <w:p w:rsidR="009A2729" w:rsidRPr="009A2729" w:rsidRDefault="009A2729" w:rsidP="009A272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6" w:history="1">
        <w:r w:rsidRPr="009A2729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http://www.euro.who.int/en/health-topics/health-emergencies/coronavirus-covid-19/news/news/2020/3/mental-health-and-psychological-resilience-during-the-covid-19-pandemic</w:t>
        </w:r>
      </w:hyperlink>
    </w:p>
    <w:p w:rsidR="00180949" w:rsidRDefault="00180949"/>
    <w:sectPr w:rsidR="00180949" w:rsidSect="009A27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9"/>
    <w:rsid w:val="00180949"/>
    <w:rsid w:val="009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A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7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9A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7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.who.int/en/health-topics/health-emergencies/coronavirus-covid-19/news/news/2020/3/mental-health-and-psychological-resilience-during-the-covid-19-pandemi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2020-04-16T04:04:00Z</dcterms:created>
  <dcterms:modified xsi:type="dcterms:W3CDTF">2020-04-16T04:04:00Z</dcterms:modified>
</cp:coreProperties>
</file>